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9F" w:rsidRDefault="004F739F" w:rsidP="004F739F">
      <w:pPr>
        <w:jc w:val="center"/>
        <w:rPr>
          <w:b/>
          <w:sz w:val="28"/>
          <w:lang w:val="en-US"/>
        </w:rPr>
      </w:pPr>
    </w:p>
    <w:p w:rsidR="001152B5" w:rsidRPr="004F739F" w:rsidRDefault="004F739F" w:rsidP="004F739F">
      <w:pPr>
        <w:jc w:val="center"/>
        <w:rPr>
          <w:b/>
          <w:sz w:val="28"/>
          <w:lang w:val="en-US"/>
        </w:rPr>
      </w:pPr>
      <w:r w:rsidRPr="004F739F">
        <w:rPr>
          <w:b/>
          <w:sz w:val="28"/>
          <w:lang w:val="en-US"/>
        </w:rPr>
        <w:t>THE IMPLEMENTATION PROCESS OF THE TRADE FACILITATION AGREEMENT IN THE PACIFIC ALLIANCE</w:t>
      </w:r>
    </w:p>
    <w:p w:rsidR="004F739F" w:rsidRDefault="004F739F">
      <w:pPr>
        <w:rPr>
          <w:lang w:val="en-US"/>
        </w:rPr>
      </w:pPr>
    </w:p>
    <w:p w:rsidR="004F739F" w:rsidRDefault="004F739F">
      <w:pPr>
        <w:rPr>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4228"/>
      </w:tblGrid>
      <w:tr w:rsidR="004F739F" w:rsidRPr="00425E9F" w:rsidTr="00E003EF">
        <w:trPr>
          <w:jc w:val="center"/>
        </w:trPr>
        <w:tc>
          <w:tcPr>
            <w:tcW w:w="3814" w:type="dxa"/>
          </w:tcPr>
          <w:p w:rsidR="004F739F" w:rsidRPr="004F739F" w:rsidRDefault="004F739F" w:rsidP="00FB7075">
            <w:pPr>
              <w:jc w:val="center"/>
              <w:rPr>
                <w:rFonts w:ascii="Times New Roman" w:hAnsi="Times New Roman"/>
                <w:sz w:val="24"/>
                <w:szCs w:val="24"/>
              </w:rPr>
            </w:pPr>
            <w:r w:rsidRPr="004F739F">
              <w:rPr>
                <w:rFonts w:ascii="Times New Roman" w:hAnsi="Times New Roman"/>
                <w:sz w:val="24"/>
                <w:szCs w:val="24"/>
              </w:rPr>
              <w:t>Dorotea López G.</w:t>
            </w:r>
          </w:p>
          <w:p w:rsidR="004F739F" w:rsidRPr="004F739F" w:rsidRDefault="007455BA" w:rsidP="00FB7075">
            <w:pPr>
              <w:jc w:val="center"/>
              <w:rPr>
                <w:rFonts w:ascii="Times New Roman" w:hAnsi="Times New Roman"/>
                <w:szCs w:val="24"/>
              </w:rPr>
            </w:pPr>
            <w:hyperlink r:id="rId8" w:history="1">
              <w:r w:rsidR="004F739F" w:rsidRPr="004F739F">
                <w:rPr>
                  <w:rStyle w:val="Hipervnculo"/>
                  <w:rFonts w:ascii="Times New Roman" w:hAnsi="Times New Roman"/>
                  <w:szCs w:val="24"/>
                </w:rPr>
                <w:t>dolopez@uchile.cl</w:t>
              </w:r>
            </w:hyperlink>
          </w:p>
          <w:p w:rsidR="004F739F" w:rsidRDefault="004F739F" w:rsidP="00FB7075">
            <w:pPr>
              <w:jc w:val="center"/>
              <w:rPr>
                <w:rFonts w:ascii="Times New Roman" w:hAnsi="Times New Roman"/>
                <w:szCs w:val="24"/>
                <w:lang w:val="en-US"/>
              </w:rPr>
            </w:pPr>
            <w:r>
              <w:rPr>
                <w:rFonts w:ascii="Times New Roman" w:hAnsi="Times New Roman"/>
                <w:szCs w:val="24"/>
                <w:lang w:val="en-US"/>
              </w:rPr>
              <w:t>WTO Chair</w:t>
            </w:r>
          </w:p>
          <w:p w:rsidR="004F739F" w:rsidRPr="002E78F4" w:rsidRDefault="004F739F" w:rsidP="00FB7075">
            <w:pPr>
              <w:jc w:val="center"/>
              <w:rPr>
                <w:rFonts w:ascii="Times New Roman" w:hAnsi="Times New Roman"/>
                <w:szCs w:val="24"/>
                <w:lang w:val="en-US"/>
              </w:rPr>
            </w:pPr>
            <w:r w:rsidRPr="002E78F4">
              <w:rPr>
                <w:rFonts w:ascii="Times New Roman" w:hAnsi="Times New Roman"/>
                <w:szCs w:val="24"/>
                <w:lang w:val="en-US"/>
              </w:rPr>
              <w:t>Institute of International Studies</w:t>
            </w:r>
          </w:p>
          <w:p w:rsidR="004F739F" w:rsidRPr="002E78F4" w:rsidRDefault="004F739F" w:rsidP="00FB7075">
            <w:pPr>
              <w:jc w:val="center"/>
              <w:rPr>
                <w:rFonts w:ascii="Times New Roman" w:hAnsi="Times New Roman"/>
                <w:b/>
                <w:sz w:val="24"/>
                <w:szCs w:val="24"/>
                <w:lang w:val="en-US"/>
              </w:rPr>
            </w:pPr>
            <w:r w:rsidRPr="002E78F4">
              <w:rPr>
                <w:rFonts w:ascii="Times New Roman" w:hAnsi="Times New Roman"/>
                <w:szCs w:val="24"/>
                <w:lang w:val="en-US"/>
              </w:rPr>
              <w:t>University of Chile</w:t>
            </w:r>
          </w:p>
        </w:tc>
        <w:tc>
          <w:tcPr>
            <w:tcW w:w="4228" w:type="dxa"/>
          </w:tcPr>
          <w:p w:rsidR="004F739F" w:rsidRPr="004F739F" w:rsidRDefault="004F739F" w:rsidP="00FB7075">
            <w:pPr>
              <w:jc w:val="center"/>
              <w:rPr>
                <w:rFonts w:ascii="Times New Roman" w:hAnsi="Times New Roman"/>
                <w:sz w:val="24"/>
                <w:szCs w:val="24"/>
              </w:rPr>
            </w:pPr>
            <w:r w:rsidRPr="004F739F">
              <w:rPr>
                <w:rFonts w:ascii="Times New Roman" w:hAnsi="Times New Roman"/>
                <w:sz w:val="24"/>
                <w:szCs w:val="24"/>
              </w:rPr>
              <w:t>Felipe Muñoz N.</w:t>
            </w:r>
          </w:p>
          <w:p w:rsidR="004F739F" w:rsidRPr="004F739F" w:rsidRDefault="007455BA" w:rsidP="00FB7075">
            <w:pPr>
              <w:jc w:val="center"/>
              <w:rPr>
                <w:rFonts w:ascii="Times New Roman" w:hAnsi="Times New Roman"/>
                <w:szCs w:val="24"/>
              </w:rPr>
            </w:pPr>
            <w:hyperlink r:id="rId9" w:history="1">
              <w:r w:rsidR="004F739F" w:rsidRPr="004F739F">
                <w:rPr>
                  <w:rStyle w:val="Hipervnculo"/>
                  <w:rFonts w:ascii="Times New Roman" w:hAnsi="Times New Roman"/>
                  <w:szCs w:val="24"/>
                </w:rPr>
                <w:t>fmunozn@uchile.cl</w:t>
              </w:r>
            </w:hyperlink>
            <w:r w:rsidR="004F739F" w:rsidRPr="004F739F">
              <w:rPr>
                <w:rFonts w:ascii="Times New Roman" w:hAnsi="Times New Roman"/>
                <w:szCs w:val="24"/>
              </w:rPr>
              <w:t xml:space="preserve"> </w:t>
            </w:r>
          </w:p>
          <w:p w:rsidR="004F739F" w:rsidRPr="002E78F4" w:rsidRDefault="004F739F" w:rsidP="00FB7075">
            <w:pPr>
              <w:jc w:val="center"/>
              <w:rPr>
                <w:rFonts w:ascii="Times New Roman" w:hAnsi="Times New Roman"/>
                <w:szCs w:val="24"/>
                <w:lang w:val="en-US"/>
              </w:rPr>
            </w:pPr>
            <w:r w:rsidRPr="002E78F4">
              <w:rPr>
                <w:rFonts w:ascii="Times New Roman" w:hAnsi="Times New Roman"/>
                <w:szCs w:val="24"/>
                <w:lang w:val="en-US"/>
              </w:rPr>
              <w:t>Institute of International Studies</w:t>
            </w:r>
          </w:p>
          <w:p w:rsidR="004F739F" w:rsidRPr="002E78F4" w:rsidRDefault="004F739F" w:rsidP="00FB7075">
            <w:pPr>
              <w:jc w:val="center"/>
              <w:rPr>
                <w:rFonts w:ascii="Times New Roman" w:hAnsi="Times New Roman"/>
                <w:b/>
                <w:sz w:val="24"/>
                <w:szCs w:val="24"/>
                <w:lang w:val="en-US"/>
              </w:rPr>
            </w:pPr>
            <w:r w:rsidRPr="002E78F4">
              <w:rPr>
                <w:rFonts w:ascii="Times New Roman" w:hAnsi="Times New Roman"/>
                <w:szCs w:val="24"/>
                <w:lang w:val="en-US"/>
              </w:rPr>
              <w:t>University of Chile</w:t>
            </w:r>
          </w:p>
        </w:tc>
      </w:tr>
    </w:tbl>
    <w:p w:rsidR="004F739F" w:rsidRDefault="004F739F">
      <w:pPr>
        <w:rPr>
          <w:lang w:val="en-US"/>
        </w:rPr>
      </w:pPr>
    </w:p>
    <w:p w:rsidR="00E003EF" w:rsidRDefault="00E003EF">
      <w:pPr>
        <w:rPr>
          <w:lang w:val="en-US"/>
        </w:rPr>
      </w:pPr>
    </w:p>
    <w:p w:rsidR="004F739F" w:rsidRPr="004F739F" w:rsidRDefault="004F739F">
      <w:pPr>
        <w:rPr>
          <w:b/>
          <w:lang w:val="en-US"/>
        </w:rPr>
      </w:pPr>
      <w:r w:rsidRPr="004F739F">
        <w:rPr>
          <w:b/>
          <w:lang w:val="en-US"/>
        </w:rPr>
        <w:t>ABSTRACT</w:t>
      </w:r>
    </w:p>
    <w:p w:rsidR="004F739F" w:rsidRDefault="004F739F">
      <w:pPr>
        <w:rPr>
          <w:lang w:val="en-US"/>
        </w:rPr>
      </w:pPr>
    </w:p>
    <w:p w:rsidR="004D4672" w:rsidRPr="004D4672" w:rsidRDefault="004D4672" w:rsidP="004D4672">
      <w:pPr>
        <w:jc w:val="both"/>
        <w:rPr>
          <w:rFonts w:cs="Times New Roman"/>
          <w:lang w:val="en-US"/>
        </w:rPr>
      </w:pPr>
      <w:r w:rsidRPr="004D4672">
        <w:rPr>
          <w:rFonts w:cs="Times New Roman"/>
          <w:lang w:val="en-US"/>
        </w:rPr>
        <w:t xml:space="preserve">The Pacific Alliance </w:t>
      </w:r>
      <w:r w:rsidR="00A92132">
        <w:rPr>
          <w:rFonts w:cs="Times New Roman"/>
          <w:lang w:val="en-US"/>
        </w:rPr>
        <w:t xml:space="preserve">(PA) </w:t>
      </w:r>
      <w:r w:rsidRPr="004D4672">
        <w:rPr>
          <w:rFonts w:cs="Times New Roman"/>
          <w:lang w:val="en-US"/>
        </w:rPr>
        <w:t>has become one of the main regional integration schemes in Latin America, with a discourse focused on actions, where trade facilitation is one of the most important elements in the work agenda. In this sense, the implementation of the Trade Facilitation Agreement</w:t>
      </w:r>
      <w:r w:rsidR="00A92132">
        <w:rPr>
          <w:rFonts w:cs="Times New Roman"/>
          <w:lang w:val="en-US"/>
        </w:rPr>
        <w:t xml:space="preserve"> (TFA)</w:t>
      </w:r>
      <w:r w:rsidRPr="004D4672">
        <w:rPr>
          <w:rFonts w:cs="Times New Roman"/>
          <w:lang w:val="en-US"/>
        </w:rPr>
        <w:t>, approved at the Ninth W</w:t>
      </w:r>
      <w:r w:rsidR="00292417">
        <w:rPr>
          <w:rFonts w:cs="Times New Roman"/>
          <w:lang w:val="en-US"/>
        </w:rPr>
        <w:t>orld T</w:t>
      </w:r>
      <w:r w:rsidR="00A92132">
        <w:rPr>
          <w:rFonts w:cs="Times New Roman"/>
          <w:lang w:val="en-US"/>
        </w:rPr>
        <w:t>rade Organization (W</w:t>
      </w:r>
      <w:r w:rsidRPr="004D4672">
        <w:rPr>
          <w:rFonts w:cs="Times New Roman"/>
          <w:lang w:val="en-US"/>
        </w:rPr>
        <w:t>TO</w:t>
      </w:r>
      <w:r w:rsidR="00A92132">
        <w:rPr>
          <w:rFonts w:cs="Times New Roman"/>
          <w:lang w:val="en-US"/>
        </w:rPr>
        <w:t>)</w:t>
      </w:r>
      <w:r w:rsidRPr="004D4672">
        <w:rPr>
          <w:rFonts w:cs="Times New Roman"/>
          <w:lang w:val="en-US"/>
        </w:rPr>
        <w:t xml:space="preserve"> Ministerial Conference held in Bali in 2013, marks a point where, on the one hand, we can appreciate the commitment of member countries</w:t>
      </w:r>
      <w:r w:rsidR="00BB3E82">
        <w:rPr>
          <w:rFonts w:cs="Times New Roman"/>
          <w:lang w:val="en-US"/>
        </w:rPr>
        <w:t>,</w:t>
      </w:r>
      <w:r w:rsidRPr="004D4672">
        <w:rPr>
          <w:rFonts w:cs="Times New Roman"/>
          <w:lang w:val="en-US"/>
        </w:rPr>
        <w:t xml:space="preserve"> and the Alliance </w:t>
      </w:r>
      <w:r w:rsidR="00960D3A" w:rsidRPr="004D4672">
        <w:rPr>
          <w:rFonts w:cs="Times New Roman"/>
          <w:lang w:val="en-US"/>
        </w:rPr>
        <w:t>with</w:t>
      </w:r>
      <w:r w:rsidRPr="004D4672">
        <w:rPr>
          <w:rFonts w:cs="Times New Roman"/>
          <w:lang w:val="en-US"/>
        </w:rPr>
        <w:t xml:space="preserve"> the WTO; on the other, their capacity to establish joint actions for shared objectives. This article reviews the implementation process of the Trade Facilitation Agreement in the countries of the Pacific Alliance, with the objective of analyze the existence of common actions among the four partners to carry out the process. </w:t>
      </w:r>
      <w:r w:rsidR="00C1174A">
        <w:rPr>
          <w:rFonts w:cs="Times New Roman"/>
          <w:lang w:val="en-US"/>
        </w:rPr>
        <w:t>We look out how Aid for Trade can help the implementation process of the TFA, and</w:t>
      </w:r>
      <w:r w:rsidRPr="004D4672">
        <w:rPr>
          <w:rFonts w:cs="Times New Roman"/>
          <w:lang w:val="en-US"/>
        </w:rPr>
        <w:t xml:space="preserve"> determine the convergence of trade facilitation policies and cooperation in this sub regional scheme, establishing, if </w:t>
      </w:r>
      <w:r w:rsidR="00960D3A" w:rsidRPr="004D4672">
        <w:rPr>
          <w:rFonts w:cs="Times New Roman"/>
          <w:lang w:val="en-US"/>
        </w:rPr>
        <w:t>in</w:t>
      </w:r>
      <w:r w:rsidRPr="004D4672">
        <w:rPr>
          <w:rFonts w:cs="Times New Roman"/>
          <w:lang w:val="en-US"/>
        </w:rPr>
        <w:t xml:space="preserve"> </w:t>
      </w:r>
      <w:r w:rsidRPr="004D4672">
        <w:rPr>
          <w:rFonts w:ascii="Cambria Math" w:hAnsi="Cambria Math" w:cs="Cambria Math"/>
          <w:lang w:val="en-US"/>
        </w:rPr>
        <w:t>​​</w:t>
      </w:r>
      <w:r w:rsidRPr="004D4672">
        <w:rPr>
          <w:rFonts w:cs="Times New Roman"/>
          <w:lang w:val="en-US"/>
        </w:rPr>
        <w:t>trade facilitation, the Pacific Alliance acts as a building block of the multilateral system.</w:t>
      </w:r>
      <w:r w:rsidR="00F55F74">
        <w:rPr>
          <w:rFonts w:cs="Times New Roman"/>
          <w:lang w:val="en-US"/>
        </w:rPr>
        <w:t xml:space="preserve"> </w:t>
      </w:r>
    </w:p>
    <w:p w:rsidR="004F739F" w:rsidRDefault="004F739F">
      <w:pPr>
        <w:rPr>
          <w:lang w:val="en-US"/>
        </w:rPr>
      </w:pPr>
    </w:p>
    <w:p w:rsidR="004D4672" w:rsidRPr="004D4672" w:rsidRDefault="004D4672">
      <w:pPr>
        <w:rPr>
          <w:lang w:val="en-US"/>
        </w:rPr>
      </w:pPr>
    </w:p>
    <w:p w:rsidR="00E003EF" w:rsidRPr="0047599B" w:rsidRDefault="004F739F">
      <w:pPr>
        <w:rPr>
          <w:b/>
          <w:lang w:val="en-US"/>
        </w:rPr>
      </w:pPr>
      <w:r w:rsidRPr="0047599B">
        <w:rPr>
          <w:b/>
          <w:lang w:val="en-US"/>
        </w:rPr>
        <w:t>KEY WORDS</w:t>
      </w:r>
      <w:r w:rsidR="00E003EF" w:rsidRPr="0047599B">
        <w:rPr>
          <w:b/>
          <w:lang w:val="en-US"/>
        </w:rPr>
        <w:t xml:space="preserve"> </w:t>
      </w:r>
    </w:p>
    <w:p w:rsidR="004F739F" w:rsidRPr="00E003EF" w:rsidRDefault="00E003EF">
      <w:pPr>
        <w:rPr>
          <w:lang w:val="en-US"/>
        </w:rPr>
      </w:pPr>
      <w:r w:rsidRPr="00E003EF">
        <w:rPr>
          <w:lang w:val="en-US"/>
        </w:rPr>
        <w:t xml:space="preserve">Trade Facilitation Agreement – Pacific Alliance </w:t>
      </w:r>
      <w:r w:rsidR="003B3760">
        <w:rPr>
          <w:lang w:val="en-US"/>
        </w:rPr>
        <w:t>–</w:t>
      </w:r>
      <w:r w:rsidRPr="00E003EF">
        <w:rPr>
          <w:lang w:val="en-US"/>
        </w:rPr>
        <w:t xml:space="preserve"> </w:t>
      </w:r>
      <w:r w:rsidR="003B3760">
        <w:rPr>
          <w:lang w:val="en-US"/>
        </w:rPr>
        <w:t xml:space="preserve">Aid for Trade – Customs </w:t>
      </w:r>
      <w:r w:rsidR="00511BFF">
        <w:rPr>
          <w:lang w:val="en-US"/>
        </w:rPr>
        <w:t>cooperation</w:t>
      </w:r>
    </w:p>
    <w:p w:rsidR="004F739F" w:rsidRDefault="004F739F">
      <w:pPr>
        <w:rPr>
          <w:lang w:val="en-US"/>
        </w:rPr>
      </w:pPr>
    </w:p>
    <w:p w:rsidR="00E003EF" w:rsidRDefault="00E003EF">
      <w:pPr>
        <w:rPr>
          <w:lang w:val="en-US"/>
        </w:rPr>
      </w:pPr>
    </w:p>
    <w:p w:rsidR="004F739F" w:rsidRPr="004F739F" w:rsidRDefault="004F739F">
      <w:pPr>
        <w:rPr>
          <w:b/>
          <w:lang w:val="en-US"/>
        </w:rPr>
      </w:pPr>
      <w:r w:rsidRPr="004F739F">
        <w:rPr>
          <w:b/>
          <w:lang w:val="en-US"/>
        </w:rPr>
        <w:t>JEL</w:t>
      </w:r>
    </w:p>
    <w:p w:rsidR="004F739F" w:rsidRDefault="003F502B">
      <w:pPr>
        <w:rPr>
          <w:lang w:val="en-US"/>
        </w:rPr>
      </w:pPr>
      <w:r>
        <w:rPr>
          <w:lang w:val="en-US"/>
        </w:rPr>
        <w:t xml:space="preserve">F13 – F53 </w:t>
      </w:r>
    </w:p>
    <w:p w:rsidR="004F739F" w:rsidRDefault="004F739F">
      <w:pPr>
        <w:rPr>
          <w:lang w:val="en-US"/>
        </w:rPr>
      </w:pPr>
      <w:r>
        <w:rPr>
          <w:lang w:val="en-US"/>
        </w:rPr>
        <w:br w:type="page"/>
      </w:r>
    </w:p>
    <w:p w:rsidR="004F739F" w:rsidRDefault="004F739F">
      <w:pPr>
        <w:rPr>
          <w:b/>
          <w:lang w:val="en-US"/>
        </w:rPr>
      </w:pPr>
      <w:r w:rsidRPr="004F739F">
        <w:rPr>
          <w:b/>
          <w:lang w:val="en-US"/>
        </w:rPr>
        <w:lastRenderedPageBreak/>
        <w:t>EXTENDED ABSTRACT</w:t>
      </w:r>
    </w:p>
    <w:p w:rsidR="004F739F" w:rsidRDefault="004F739F">
      <w:pPr>
        <w:rPr>
          <w:lang w:val="en-US"/>
        </w:rPr>
      </w:pPr>
    </w:p>
    <w:p w:rsidR="004F739F" w:rsidRPr="004F739F" w:rsidRDefault="004F739F">
      <w:pPr>
        <w:rPr>
          <w:b/>
          <w:lang w:val="en-US"/>
        </w:rPr>
      </w:pPr>
      <w:r w:rsidRPr="004F739F">
        <w:rPr>
          <w:b/>
          <w:lang w:val="en-US"/>
        </w:rPr>
        <w:t>Introduction</w:t>
      </w:r>
    </w:p>
    <w:p w:rsidR="004F739F" w:rsidRDefault="004F739F">
      <w:pPr>
        <w:rPr>
          <w:lang w:val="en-US"/>
        </w:rPr>
      </w:pPr>
    </w:p>
    <w:p w:rsidR="00D517A5" w:rsidRPr="00182082" w:rsidRDefault="00582B7D" w:rsidP="00582B7D">
      <w:pPr>
        <w:jc w:val="both"/>
        <w:rPr>
          <w:rFonts w:cs="Times New Roman"/>
          <w:lang w:val="en-US"/>
        </w:rPr>
      </w:pPr>
      <w:r w:rsidRPr="004D4672">
        <w:rPr>
          <w:rFonts w:cs="Times New Roman"/>
          <w:lang w:val="en-US"/>
        </w:rPr>
        <w:t xml:space="preserve">The Pacific Alliance </w:t>
      </w:r>
      <w:r>
        <w:rPr>
          <w:rFonts w:cs="Times New Roman"/>
          <w:lang w:val="en-US"/>
        </w:rPr>
        <w:t xml:space="preserve">(PA) </w:t>
      </w:r>
      <w:r w:rsidRPr="004D4672">
        <w:rPr>
          <w:rFonts w:cs="Times New Roman"/>
          <w:lang w:val="en-US"/>
        </w:rPr>
        <w:t xml:space="preserve">has become one of the main regional integration schemes in Latin America, with a discourse focused on actions, where trade facilitation is one of the most important elements in </w:t>
      </w:r>
      <w:r w:rsidR="0002584E">
        <w:rPr>
          <w:rFonts w:cs="Times New Roman"/>
          <w:lang w:val="en-US"/>
        </w:rPr>
        <w:t>its</w:t>
      </w:r>
      <w:r w:rsidRPr="004D4672">
        <w:rPr>
          <w:rFonts w:cs="Times New Roman"/>
          <w:lang w:val="en-US"/>
        </w:rPr>
        <w:t xml:space="preserve"> work agenda. </w:t>
      </w:r>
      <w:r w:rsidR="00182082">
        <w:rPr>
          <w:lang w:val="en-GB"/>
        </w:rPr>
        <w:t xml:space="preserve">Launched </w:t>
      </w:r>
      <w:r w:rsidR="00D517A5" w:rsidRPr="00256108">
        <w:rPr>
          <w:lang w:val="en-US"/>
        </w:rPr>
        <w:t xml:space="preserve">by the Presidential Declaration for the Pacific Alliance (Lima Declaration), in April 2011, and officially established throw the Framework Agreement signed </w:t>
      </w:r>
      <w:r w:rsidR="00182082">
        <w:rPr>
          <w:lang w:val="en-US"/>
        </w:rPr>
        <w:t xml:space="preserve">in </w:t>
      </w:r>
      <w:proofErr w:type="spellStart"/>
      <w:r w:rsidR="00182082">
        <w:rPr>
          <w:lang w:val="en-US"/>
        </w:rPr>
        <w:t>Paranal</w:t>
      </w:r>
      <w:proofErr w:type="spellEnd"/>
      <w:r w:rsidR="00182082">
        <w:rPr>
          <w:lang w:val="en-US"/>
        </w:rPr>
        <w:t>, Chile, in June 2012, it</w:t>
      </w:r>
      <w:r w:rsidR="00D517A5" w:rsidRPr="00256108">
        <w:rPr>
          <w:lang w:val="en-US"/>
        </w:rPr>
        <w:t xml:space="preserve"> stated </w:t>
      </w:r>
      <w:r w:rsidR="0002584E">
        <w:rPr>
          <w:lang w:val="en-US"/>
        </w:rPr>
        <w:t xml:space="preserve">as its </w:t>
      </w:r>
      <w:r w:rsidR="00182082">
        <w:rPr>
          <w:lang w:val="en-US"/>
        </w:rPr>
        <w:t xml:space="preserve">aim </w:t>
      </w:r>
      <w:r w:rsidR="00D517A5" w:rsidRPr="00256108">
        <w:rPr>
          <w:lang w:val="en-US"/>
        </w:rPr>
        <w:t>to deepen the integration process among participants by speeding up measures for the free circulation of goods and financial flows, the delivery of services and the mov</w:t>
      </w:r>
      <w:r w:rsidR="00D517A5">
        <w:rPr>
          <w:lang w:val="en-US"/>
        </w:rPr>
        <w:t xml:space="preserve">ement of people across borders </w:t>
      </w:r>
      <w:r w:rsidR="00D517A5">
        <w:rPr>
          <w:lang w:val="en-US"/>
        </w:rPr>
        <w:fldChar w:fldCharType="begin"/>
      </w:r>
      <w:r w:rsidR="00C73C4D">
        <w:rPr>
          <w:lang w:val="en-US"/>
        </w:rPr>
        <w:instrText xml:space="preserve"> ADDIN EN.CITE &lt;EndNote&gt;&lt;Cite&gt;&lt;Author&gt;Wilhelmy&lt;/Author&gt;&lt;Year&gt;2013&lt;/Year&gt;&lt;RecNum&gt;617&lt;/RecNum&gt;&lt;DisplayText&gt;(Wilhelmy, 2013)&lt;/DisplayText&gt;&lt;record&gt;&lt;rec-number&gt;617&lt;/rec-number&gt;&lt;foreign-keys&gt;&lt;key app="EN" db-id="s90fdwzvlav0z4e9xpspxp2uvxt02zs0frv2" timestamp="1478717637"&gt;617&lt;/key&gt;&lt;/foreign-keys&gt;&lt;ref-type name="Journal Article"&gt;17&lt;/ref-type&gt;&lt;contributors&gt;&lt;authors&gt;&lt;author&gt;Wilhelmy, Manfred&lt;/author&gt;&lt;/authors&gt;&lt;/contributors&gt;&lt;titles&gt;&lt;title&gt;The Pacific Alliance: A Latin American Initiative for Asia-Pacific Regional Integration&lt;/title&gt;&lt;secondary-title&gt;Pacific Economic Cooperation Council, Singapore&lt;/secondary-title&gt;&lt;/titles&gt;&lt;periodical&gt;&lt;full-title&gt;Pacific Economic Cooperation Council, Singapore&lt;/full-title&gt;&lt;/periodical&gt;&lt;dates&gt;&lt;year&gt;2013&lt;/year&gt;&lt;/dates&gt;&lt;urls&gt;&lt;/urls&gt;&lt;/record&gt;&lt;/Cite&gt;&lt;/EndNote&gt;</w:instrText>
      </w:r>
      <w:r w:rsidR="00D517A5">
        <w:rPr>
          <w:lang w:val="en-US"/>
        </w:rPr>
        <w:fldChar w:fldCharType="separate"/>
      </w:r>
      <w:r w:rsidR="00D517A5">
        <w:rPr>
          <w:noProof/>
          <w:lang w:val="en-US"/>
        </w:rPr>
        <w:t>(</w:t>
      </w:r>
      <w:hyperlink w:anchor="_ENREF_16" w:tooltip="Wilhelmy, 2013 #617" w:history="1">
        <w:r w:rsidR="00A11E51">
          <w:rPr>
            <w:noProof/>
            <w:lang w:val="en-US"/>
          </w:rPr>
          <w:t>Wilhelmy, 2013</w:t>
        </w:r>
      </w:hyperlink>
      <w:r w:rsidR="00D517A5">
        <w:rPr>
          <w:noProof/>
          <w:lang w:val="en-US"/>
        </w:rPr>
        <w:t>)</w:t>
      </w:r>
      <w:r w:rsidR="00D517A5">
        <w:rPr>
          <w:lang w:val="en-US"/>
        </w:rPr>
        <w:fldChar w:fldCharType="end"/>
      </w:r>
      <w:r w:rsidR="00D517A5" w:rsidRPr="00256108">
        <w:rPr>
          <w:lang w:val="en-US"/>
        </w:rPr>
        <w:t>.</w:t>
      </w:r>
      <w:r w:rsidR="00182082">
        <w:rPr>
          <w:lang w:val="en-US"/>
        </w:rPr>
        <w:t xml:space="preserve"> </w:t>
      </w:r>
    </w:p>
    <w:p w:rsidR="00D517A5" w:rsidRDefault="00D517A5">
      <w:pPr>
        <w:rPr>
          <w:lang w:val="en-US"/>
        </w:rPr>
      </w:pPr>
    </w:p>
    <w:p w:rsidR="00A11E51" w:rsidRDefault="00582B7D" w:rsidP="00D6173A">
      <w:pPr>
        <w:jc w:val="both"/>
        <w:rPr>
          <w:lang w:val="en-US"/>
        </w:rPr>
      </w:pPr>
      <w:r w:rsidRPr="00256108">
        <w:rPr>
          <w:lang w:val="en-US"/>
        </w:rPr>
        <w:t xml:space="preserve">While the nature of the PA has eluded precise definition, it shares elements of a free trade zone (built on the foundations of bilateral </w:t>
      </w:r>
      <w:r>
        <w:rPr>
          <w:lang w:val="en-US"/>
        </w:rPr>
        <w:t>treaties</w:t>
      </w:r>
      <w:r w:rsidRPr="00256108">
        <w:rPr>
          <w:lang w:val="en-US"/>
        </w:rPr>
        <w:t xml:space="preserve"> among members) and an agreement for greater facilitation, cooperation and pa</w:t>
      </w:r>
      <w:r>
        <w:rPr>
          <w:lang w:val="en-US"/>
        </w:rPr>
        <w:t xml:space="preserve">rtnership </w:t>
      </w:r>
      <w:r>
        <w:rPr>
          <w:lang w:val="en-US"/>
        </w:rPr>
        <w:fldChar w:fldCharType="begin"/>
      </w:r>
      <w:r w:rsidR="00C73C4D">
        <w:rPr>
          <w:lang w:val="en-US"/>
        </w:rPr>
        <w:instrText xml:space="preserve"> ADDIN EN.CITE &lt;EndNote&gt;&lt;Cite&gt;&lt;Author&gt;Wilhelmy&lt;/Author&gt;&lt;Year&gt;2013&lt;/Year&gt;&lt;RecNum&gt;617&lt;/RecNum&gt;&lt;DisplayText&gt;(López &amp;amp; Muñoz, 2012; Wilhelmy, 2013)&lt;/DisplayText&gt;&lt;record&gt;&lt;rec-number&gt;617&lt;/rec-number&gt;&lt;foreign-keys&gt;&lt;key app="EN" db-id="s90fdwzvlav0z4e9xpspxp2uvxt02zs0frv2" timestamp="1478717637"&gt;617&lt;/key&gt;&lt;/foreign-keys&gt;&lt;ref-type name="Journal Article"&gt;17&lt;/ref-type&gt;&lt;contributors&gt;&lt;authors&gt;&lt;author&gt;Wilhelmy, Manfred&lt;/author&gt;&lt;/authors&gt;&lt;/contributors&gt;&lt;titles&gt;&lt;title&gt;The Pacific Alliance: A Latin American Initiative for Asia-Pacific Regional Integration&lt;/title&gt;&lt;secondary-title&gt;Pacific Economic Cooperation Council, Singapore&lt;/secondary-title&gt;&lt;/titles&gt;&lt;periodical&gt;&lt;full-title&gt;Pacific Economic Cooperation Council, Singapore&lt;/full-title&gt;&lt;/periodical&gt;&lt;dates&gt;&lt;year&gt;2013&lt;/year&gt;&lt;/dates&gt;&lt;urls&gt;&lt;/urls&gt;&lt;/record&gt;&lt;/Cite&gt;&lt;Cite&gt;&lt;Author&gt;López&lt;/Author&gt;&lt;Year&gt;2012&lt;/Year&gt;&lt;RecNum&gt;618&lt;/RecNum&gt;&lt;record&gt;&lt;rec-number&gt;618&lt;/rec-number&gt;&lt;foreign-keys&gt;&lt;key app="EN" db-id="s90fdwzvlav0z4e9xpspxp2uvxt02zs0frv2" timestamp="1478717637"&gt;618&lt;/key&gt;&lt;/foreign-keys&gt;&lt;ref-type name="Journal Article"&gt;17&lt;/ref-type&gt;&lt;contributors&gt;&lt;authors&gt;&lt;author&gt;López, Dorotea&lt;/author&gt;&lt;author&gt;Muñoz, Felipe&lt;/author&gt;&lt;/authors&gt;&lt;/contributors&gt;&lt;titles&gt;&lt;title&gt;El inicio formal de la Alianza del Pacífico&lt;/title&gt;&lt;secondary-title&gt;Revista Puentes&lt;/secondary-title&gt;&lt;/titles&gt;&lt;periodical&gt;&lt;full-title&gt;Revista Puentes&lt;/full-title&gt;&lt;/periodical&gt;&lt;pages&gt;18-22&lt;/pages&gt;&lt;volume&gt;13&lt;/volume&gt;&lt;number&gt;4&lt;/number&gt;&lt;dates&gt;&lt;year&gt;2012&lt;/year&gt;&lt;/dates&gt;&lt;urls&gt;&lt;/urls&gt;&lt;/record&gt;&lt;/Cite&gt;&lt;/EndNote&gt;</w:instrText>
      </w:r>
      <w:r>
        <w:rPr>
          <w:lang w:val="en-US"/>
        </w:rPr>
        <w:fldChar w:fldCharType="separate"/>
      </w:r>
      <w:r>
        <w:rPr>
          <w:noProof/>
          <w:lang w:val="en-US"/>
        </w:rPr>
        <w:t>(</w:t>
      </w:r>
      <w:hyperlink w:anchor="_ENREF_4" w:tooltip="López, 2012 #618" w:history="1">
        <w:r w:rsidR="00A11E51">
          <w:rPr>
            <w:noProof/>
            <w:lang w:val="en-US"/>
          </w:rPr>
          <w:t>López &amp; Muñoz, 2012</w:t>
        </w:r>
      </w:hyperlink>
      <w:r>
        <w:rPr>
          <w:noProof/>
          <w:lang w:val="en-US"/>
        </w:rPr>
        <w:t xml:space="preserve">; </w:t>
      </w:r>
      <w:hyperlink w:anchor="_ENREF_16" w:tooltip="Wilhelmy, 2013 #617" w:history="1">
        <w:r w:rsidR="00A11E51">
          <w:rPr>
            <w:noProof/>
            <w:lang w:val="en-US"/>
          </w:rPr>
          <w:t>Wilhelmy, 2013</w:t>
        </w:r>
      </w:hyperlink>
      <w:r>
        <w:rPr>
          <w:noProof/>
          <w:lang w:val="en-US"/>
        </w:rPr>
        <w:t>)</w:t>
      </w:r>
      <w:r>
        <w:rPr>
          <w:lang w:val="en-US"/>
        </w:rPr>
        <w:fldChar w:fldCharType="end"/>
      </w:r>
      <w:r>
        <w:rPr>
          <w:lang w:val="en-US"/>
        </w:rPr>
        <w:t>. It</w:t>
      </w:r>
      <w:r w:rsidRPr="00256108">
        <w:rPr>
          <w:lang w:val="en-US"/>
        </w:rPr>
        <w:t xml:space="preserve"> is</w:t>
      </w:r>
      <w:r>
        <w:rPr>
          <w:lang w:val="en-US"/>
        </w:rPr>
        <w:t xml:space="preserve"> characterized</w:t>
      </w:r>
      <w:r w:rsidRPr="00256108">
        <w:rPr>
          <w:lang w:val="en-US"/>
        </w:rPr>
        <w:t xml:space="preserve"> </w:t>
      </w:r>
      <w:r>
        <w:rPr>
          <w:lang w:val="en-US"/>
        </w:rPr>
        <w:t>for</w:t>
      </w:r>
      <w:r w:rsidRPr="00256108">
        <w:rPr>
          <w:lang w:val="en-US"/>
        </w:rPr>
        <w:t xml:space="preserve"> seeking a model </w:t>
      </w:r>
      <w:r>
        <w:rPr>
          <w:lang w:val="en-US"/>
        </w:rPr>
        <w:t>based</w:t>
      </w:r>
      <w:r w:rsidR="00D670A0">
        <w:rPr>
          <w:lang w:val="en-US"/>
        </w:rPr>
        <w:t xml:space="preserve"> on the open regionalism</w:t>
      </w:r>
      <w:r w:rsidRPr="00256108">
        <w:rPr>
          <w:lang w:val="en-US"/>
        </w:rPr>
        <w:t>, i.e. a process that aims to create economic interdependence between countries through preferential trade agreements that increase their competitiveness. It has shared values regard to the respect for rule of law, democracy, and protection of human rights, though the current focus on liberalizing and increasing trade and investment</w:t>
      </w:r>
      <w:r>
        <w:rPr>
          <w:lang w:val="en-US"/>
        </w:rPr>
        <w:t xml:space="preserve"> </w:t>
      </w:r>
      <w:r>
        <w:rPr>
          <w:lang w:val="en-US"/>
        </w:rPr>
        <w:fldChar w:fldCharType="begin"/>
      </w:r>
      <w:r w:rsidR="00C73C4D">
        <w:rPr>
          <w:lang w:val="en-US"/>
        </w:rPr>
        <w:instrText xml:space="preserve"> ADDIN EN.CITE &lt;EndNote&gt;&lt;Cite&gt;&lt;Author&gt;Villarreal&lt;/Author&gt;&lt;Year&gt;2014&lt;/Year&gt;&lt;RecNum&gt;619&lt;/RecNum&gt;&lt;DisplayText&gt;(Villarreal, 2014)&lt;/DisplayText&gt;&lt;record&gt;&lt;rec-number&gt;619&lt;/rec-number&gt;&lt;foreign-keys&gt;&lt;key app="EN" db-id="s90fdwzvlav0z4e9xpspxp2uvxt02zs0frv2" timestamp="1478717637"&gt;619&lt;/key&gt;&lt;/foreign-keys&gt;&lt;ref-type name="Report"&gt;27&lt;/ref-type&gt;&lt;contributors&gt;&lt;authors&gt;&lt;author&gt;Villarreal, M Angeles&lt;/author&gt;&lt;/authors&gt;&lt;/contributors&gt;&lt;titles&gt;&lt;title&gt;The Pacific Alliance: A Trade Integration Initiative in Latin America&lt;/title&gt;&lt;secondary-title&gt;Congressional Research Service. United States&lt;/secondary-title&gt;&lt;/titles&gt;&lt;dates&gt;&lt;year&gt;2014&lt;/year&gt;&lt;/dates&gt;&lt;urls&gt;&lt;/urls&gt;&lt;/record&gt;&lt;/Cite&gt;&lt;/EndNote&gt;</w:instrText>
      </w:r>
      <w:r>
        <w:rPr>
          <w:lang w:val="en-US"/>
        </w:rPr>
        <w:fldChar w:fldCharType="separate"/>
      </w:r>
      <w:r>
        <w:rPr>
          <w:noProof/>
          <w:lang w:val="en-US"/>
        </w:rPr>
        <w:t>(</w:t>
      </w:r>
      <w:hyperlink w:anchor="_ENREF_14" w:tooltip="Villarreal, 2014 #619" w:history="1">
        <w:r w:rsidR="00A11E51">
          <w:rPr>
            <w:noProof/>
            <w:lang w:val="en-US"/>
          </w:rPr>
          <w:t>Villarreal, 2014</w:t>
        </w:r>
      </w:hyperlink>
      <w:r>
        <w:rPr>
          <w:noProof/>
          <w:lang w:val="en-US"/>
        </w:rPr>
        <w:t>)</w:t>
      </w:r>
      <w:r>
        <w:rPr>
          <w:lang w:val="en-US"/>
        </w:rPr>
        <w:fldChar w:fldCharType="end"/>
      </w:r>
      <w:r w:rsidRPr="00256108">
        <w:rPr>
          <w:lang w:val="en-US"/>
        </w:rPr>
        <w:t>.</w:t>
      </w:r>
      <w:r w:rsidR="00A11E51">
        <w:rPr>
          <w:lang w:val="en-US"/>
        </w:rPr>
        <w:t xml:space="preserve"> </w:t>
      </w:r>
    </w:p>
    <w:p w:rsidR="00A11E51" w:rsidRDefault="00A11E51" w:rsidP="00D6173A">
      <w:pPr>
        <w:jc w:val="both"/>
        <w:rPr>
          <w:lang w:val="en-US"/>
        </w:rPr>
      </w:pPr>
    </w:p>
    <w:p w:rsidR="00D6173A" w:rsidRPr="00425E9F" w:rsidRDefault="00D6173A" w:rsidP="00D6173A">
      <w:pPr>
        <w:jc w:val="both"/>
        <w:rPr>
          <w:lang w:val="en-US"/>
        </w:rPr>
      </w:pPr>
      <w:r w:rsidRPr="00D6173A">
        <w:rPr>
          <w:lang w:val="en-US"/>
        </w:rPr>
        <w:t>The Pacific Alliance recognized that b</w:t>
      </w:r>
      <w:r w:rsidRPr="00D6173A">
        <w:rPr>
          <w:lang w:val="en-US"/>
        </w:rPr>
        <w:t xml:space="preserve">ureaucratic delays and “red tape” </w:t>
      </w:r>
      <w:r w:rsidRPr="00D6173A">
        <w:rPr>
          <w:lang w:val="en-US"/>
        </w:rPr>
        <w:t>reduce the mobility of goods across borders</w:t>
      </w:r>
      <w:r w:rsidR="0002584E">
        <w:rPr>
          <w:lang w:val="en-US"/>
        </w:rPr>
        <w:t>.</w:t>
      </w:r>
      <w:r w:rsidRPr="00D6173A">
        <w:rPr>
          <w:lang w:val="en-US"/>
        </w:rPr>
        <w:t xml:space="preserve"> </w:t>
      </w:r>
      <w:r w:rsidR="0002584E">
        <w:rPr>
          <w:lang w:val="en-US"/>
        </w:rPr>
        <w:t>T</w:t>
      </w:r>
      <w:r w:rsidRPr="00D6173A">
        <w:rPr>
          <w:lang w:val="en-US"/>
        </w:rPr>
        <w:t>herefore</w:t>
      </w:r>
      <w:r w:rsidR="0002584E">
        <w:rPr>
          <w:lang w:val="en-US"/>
        </w:rPr>
        <w:t>,</w:t>
      </w:r>
      <w:r w:rsidRPr="00D6173A">
        <w:rPr>
          <w:lang w:val="en-US"/>
        </w:rPr>
        <w:t xml:space="preserve"> </w:t>
      </w:r>
      <w:r w:rsidRPr="00D6173A">
        <w:rPr>
          <w:lang w:val="en-US"/>
        </w:rPr>
        <w:t>trade facilitation and customs cooperation</w:t>
      </w:r>
      <w:r w:rsidRPr="00D6173A">
        <w:rPr>
          <w:lang w:val="en-US"/>
        </w:rPr>
        <w:t xml:space="preserve"> such as </w:t>
      </w:r>
      <w:r w:rsidRPr="00D6173A">
        <w:rPr>
          <w:lang w:val="en-US"/>
        </w:rPr>
        <w:t>the simplification, modernization and harmonization of export and import processes</w:t>
      </w:r>
      <w:r w:rsidRPr="00D6173A">
        <w:rPr>
          <w:lang w:val="en-US"/>
        </w:rPr>
        <w:t xml:space="preserve"> </w:t>
      </w:r>
      <w:r w:rsidRPr="00D6173A">
        <w:rPr>
          <w:lang w:val="en-US"/>
        </w:rPr>
        <w:t xml:space="preserve">has emerged </w:t>
      </w:r>
      <w:r w:rsidRPr="00D6173A">
        <w:rPr>
          <w:lang w:val="en-US"/>
        </w:rPr>
        <w:t>s</w:t>
      </w:r>
      <w:r w:rsidRPr="00D6173A">
        <w:rPr>
          <w:lang w:val="en-US"/>
        </w:rPr>
        <w:t xml:space="preserve">ince </w:t>
      </w:r>
      <w:r w:rsidRPr="00D6173A">
        <w:rPr>
          <w:lang w:val="en-US"/>
        </w:rPr>
        <w:t>its establishment a</w:t>
      </w:r>
      <w:r w:rsidRPr="00D6173A">
        <w:rPr>
          <w:lang w:val="en-US"/>
        </w:rPr>
        <w:t xml:space="preserve"> central topic of action for the Pacific Allia</w:t>
      </w:r>
      <w:r>
        <w:rPr>
          <w:lang w:val="en-US"/>
        </w:rPr>
        <w:t xml:space="preserve">nce, and constitutes a chapter of the Trade Protocol. </w:t>
      </w:r>
    </w:p>
    <w:p w:rsidR="00582B7D" w:rsidRDefault="00582B7D" w:rsidP="00425E9F">
      <w:pPr>
        <w:jc w:val="both"/>
        <w:rPr>
          <w:lang w:val="en-US"/>
        </w:rPr>
      </w:pPr>
    </w:p>
    <w:p w:rsidR="00425E9F" w:rsidRDefault="00A21477" w:rsidP="00425E9F">
      <w:pPr>
        <w:jc w:val="both"/>
        <w:rPr>
          <w:rFonts w:cs="Times New Roman"/>
          <w:lang w:val="en-US"/>
        </w:rPr>
      </w:pPr>
      <w:r>
        <w:rPr>
          <w:rFonts w:cs="Times New Roman"/>
          <w:lang w:val="en-US"/>
        </w:rPr>
        <w:t xml:space="preserve">Acknowledging the importance of trade facilitation, and as result of the blocked </w:t>
      </w:r>
      <w:r w:rsidR="001B70AE">
        <w:rPr>
          <w:rFonts w:cs="Times New Roman"/>
          <w:lang w:val="en-US"/>
        </w:rPr>
        <w:t>Doha Round negotiations</w:t>
      </w:r>
      <w:r>
        <w:rPr>
          <w:rFonts w:cs="Times New Roman"/>
          <w:lang w:val="en-US"/>
        </w:rPr>
        <w:t>, this issue was take</w:t>
      </w:r>
      <w:r w:rsidR="001B70AE">
        <w:rPr>
          <w:rFonts w:cs="Times New Roman"/>
          <w:lang w:val="en-US"/>
        </w:rPr>
        <w:t>n</w:t>
      </w:r>
      <w:r>
        <w:rPr>
          <w:rFonts w:cs="Times New Roman"/>
          <w:lang w:val="en-US"/>
        </w:rPr>
        <w:t xml:space="preserve"> out</w:t>
      </w:r>
      <w:r w:rsidR="0002584E">
        <w:rPr>
          <w:rFonts w:cs="Times New Roman"/>
          <w:lang w:val="en-US"/>
        </w:rPr>
        <w:t xml:space="preserve"> of</w:t>
      </w:r>
      <w:bookmarkStart w:id="0" w:name="_GoBack"/>
      <w:bookmarkEnd w:id="0"/>
      <w:r>
        <w:rPr>
          <w:rFonts w:cs="Times New Roman"/>
          <w:lang w:val="en-US"/>
        </w:rPr>
        <w:t xml:space="preserve"> </w:t>
      </w:r>
      <w:r w:rsidR="001B70AE">
        <w:rPr>
          <w:rFonts w:cs="Times New Roman"/>
          <w:lang w:val="en-US"/>
        </w:rPr>
        <w:t xml:space="preserve">the </w:t>
      </w:r>
      <w:r w:rsidR="00072705">
        <w:rPr>
          <w:rFonts w:cs="Times New Roman"/>
          <w:lang w:val="en-US"/>
        </w:rPr>
        <w:t xml:space="preserve">Doha Development Agenda </w:t>
      </w:r>
      <w:r>
        <w:rPr>
          <w:rFonts w:cs="Times New Roman"/>
          <w:lang w:val="en-US"/>
        </w:rPr>
        <w:t xml:space="preserve">and negotiated independently. During the </w:t>
      </w:r>
      <w:r w:rsidRPr="004D4672">
        <w:rPr>
          <w:rFonts w:cs="Times New Roman"/>
          <w:lang w:val="en-US"/>
        </w:rPr>
        <w:t>Ninth W</w:t>
      </w:r>
      <w:r>
        <w:rPr>
          <w:rFonts w:cs="Times New Roman"/>
          <w:lang w:val="en-US"/>
        </w:rPr>
        <w:t>orld Trade Organization (W</w:t>
      </w:r>
      <w:r w:rsidRPr="004D4672">
        <w:rPr>
          <w:rFonts w:cs="Times New Roman"/>
          <w:lang w:val="en-US"/>
        </w:rPr>
        <w:t>TO</w:t>
      </w:r>
      <w:r>
        <w:rPr>
          <w:rFonts w:cs="Times New Roman"/>
          <w:lang w:val="en-US"/>
        </w:rPr>
        <w:t>)</w:t>
      </w:r>
      <w:r w:rsidRPr="004D4672">
        <w:rPr>
          <w:rFonts w:cs="Times New Roman"/>
          <w:lang w:val="en-US"/>
        </w:rPr>
        <w:t xml:space="preserve"> Ministerial Conference</w:t>
      </w:r>
      <w:r>
        <w:rPr>
          <w:rFonts w:cs="Times New Roman"/>
          <w:lang w:val="en-US"/>
        </w:rPr>
        <w:t xml:space="preserve"> held in Bali in 2013, members concluded </w:t>
      </w:r>
      <w:r w:rsidRPr="004D4672">
        <w:rPr>
          <w:rFonts w:cs="Times New Roman"/>
          <w:lang w:val="en-US"/>
        </w:rPr>
        <w:t>the Trade Facilitation Agreement</w:t>
      </w:r>
      <w:r>
        <w:rPr>
          <w:rFonts w:cs="Times New Roman"/>
          <w:lang w:val="en-US"/>
        </w:rPr>
        <w:t xml:space="preserve"> (TFA).</w:t>
      </w:r>
      <w:r w:rsidR="00072705">
        <w:rPr>
          <w:rFonts w:cs="Times New Roman"/>
          <w:lang w:val="en-US"/>
        </w:rPr>
        <w:t xml:space="preserve"> </w:t>
      </w:r>
      <w:r w:rsidR="00C73C4D" w:rsidRPr="00C73C4D">
        <w:rPr>
          <w:lang w:val="en-US"/>
        </w:rPr>
        <w:t>The TFA contains provisions for expediting the movement, release and clearance of goods, including goods in transit. It also sets out measures for effective cooperation between customs and other appropriate authorities on trade facilitation and customs compliance issues. It further contains provisions for technical assistance and capacity building in this area</w:t>
      </w:r>
      <w:r w:rsidR="00C73C4D">
        <w:rPr>
          <w:lang w:val="en-US"/>
        </w:rPr>
        <w:t xml:space="preserve"> </w:t>
      </w:r>
      <w:r w:rsidR="00C73C4D">
        <w:rPr>
          <w:lang w:val="en-US"/>
        </w:rPr>
        <w:fldChar w:fldCharType="begin"/>
      </w:r>
      <w:r w:rsidR="00C73C4D">
        <w:rPr>
          <w:lang w:val="en-US"/>
        </w:rPr>
        <w:instrText xml:space="preserve"> ADDIN EN.CITE &lt;EndNote&gt;&lt;Cite&gt;&lt;Author&gt;WTO&lt;/Author&gt;&lt;Year&gt;2017&lt;/Year&gt;&lt;RecNum&gt;642&lt;/RecNum&gt;&lt;DisplayText&gt;(WTO, 2017)&lt;/DisplayText&gt;&lt;record&gt;&lt;rec-number&gt;642&lt;/rec-number&gt;&lt;foreign-keys&gt;&lt;key app="EN" db-id="s90fdwzvlav0z4e9xpspxp2uvxt02zs0frv2" timestamp="1488813725"&gt;642&lt;/key&gt;&lt;/foreign-keys&gt;&lt;ref-type name="Web Page"&gt;12&lt;/ref-type&gt;&lt;contributors&gt;&lt;authors&gt;&lt;author&gt;WTO&lt;/author&gt;&lt;/authors&gt;&lt;/contributors&gt;&lt;titles&gt;&lt;title&gt;Trade facilitation&lt;/title&gt;&lt;/titles&gt;&lt;volume&gt;2017&lt;/volume&gt;&lt;number&gt;3&lt;/number&gt;&lt;dates&gt;&lt;year&gt;2017&lt;/year&gt;&lt;/dates&gt;&lt;pub-location&gt;Geneva&lt;/pub-location&gt;&lt;publisher&gt;WTO&lt;/publisher&gt;&lt;urls&gt;&lt;/urls&gt;&lt;electronic-resource-num&gt;https://www.wto.org/english/tratop_e/tradfa_e/tradfa_e.htm&lt;/electronic-resource-num&gt;&lt;/record&gt;&lt;/Cite&gt;&lt;/EndNote&gt;</w:instrText>
      </w:r>
      <w:r w:rsidR="00C73C4D">
        <w:rPr>
          <w:lang w:val="en-US"/>
        </w:rPr>
        <w:fldChar w:fldCharType="separate"/>
      </w:r>
      <w:r w:rsidR="00C73C4D">
        <w:rPr>
          <w:noProof/>
          <w:lang w:val="en-US"/>
        </w:rPr>
        <w:t>(</w:t>
      </w:r>
      <w:hyperlink w:anchor="_ENREF_17" w:tooltip="WTO, 2017 #642" w:history="1">
        <w:r w:rsidR="00A11E51">
          <w:rPr>
            <w:noProof/>
            <w:lang w:val="en-US"/>
          </w:rPr>
          <w:t>WTO, 2017</w:t>
        </w:r>
      </w:hyperlink>
      <w:r w:rsidR="00C73C4D">
        <w:rPr>
          <w:noProof/>
          <w:lang w:val="en-US"/>
        </w:rPr>
        <w:t>)</w:t>
      </w:r>
      <w:r w:rsidR="00C73C4D">
        <w:rPr>
          <w:lang w:val="en-US"/>
        </w:rPr>
        <w:fldChar w:fldCharType="end"/>
      </w:r>
      <w:r w:rsidR="00C73C4D" w:rsidRPr="00C73C4D">
        <w:rPr>
          <w:lang w:val="en-US"/>
        </w:rPr>
        <w:t>.</w:t>
      </w:r>
      <w:r w:rsidR="00C73C4D">
        <w:rPr>
          <w:lang w:val="en-US"/>
        </w:rPr>
        <w:t xml:space="preserve"> The TFA entered </w:t>
      </w:r>
      <w:r w:rsidR="00C73C4D" w:rsidRPr="00C73C4D">
        <w:rPr>
          <w:lang w:val="en-US"/>
        </w:rPr>
        <w:t xml:space="preserve">into force </w:t>
      </w:r>
      <w:r w:rsidR="00C73C4D" w:rsidRPr="00C73C4D">
        <w:rPr>
          <w:lang w:val="en-US"/>
        </w:rPr>
        <w:t>on 22 February 2017</w:t>
      </w:r>
      <w:r w:rsidR="00C73C4D" w:rsidRPr="00C73C4D">
        <w:rPr>
          <w:lang w:val="en-US"/>
        </w:rPr>
        <w:t>, when two thirds of WTO members ratified it, including</w:t>
      </w:r>
      <w:r w:rsidR="00425E9F" w:rsidRPr="00C73C4D">
        <w:rPr>
          <w:rFonts w:cs="Times New Roman"/>
          <w:lang w:val="en-US"/>
        </w:rPr>
        <w:t xml:space="preserve"> Chile </w:t>
      </w:r>
      <w:r w:rsidR="00425E9F" w:rsidRPr="00C73C4D">
        <w:rPr>
          <w:lang w:val="en-US"/>
        </w:rPr>
        <w:t>(21 November 2016)</w:t>
      </w:r>
      <w:r w:rsidR="00425E9F" w:rsidRPr="00C73C4D">
        <w:rPr>
          <w:rFonts w:cs="Times New Roman"/>
          <w:lang w:val="en-US"/>
        </w:rPr>
        <w:t xml:space="preserve">; Mexico </w:t>
      </w:r>
      <w:r w:rsidR="00425E9F" w:rsidRPr="00C73C4D">
        <w:rPr>
          <w:lang w:val="en-US"/>
        </w:rPr>
        <w:t>(26 July 2016)</w:t>
      </w:r>
      <w:r w:rsidR="00425E9F" w:rsidRPr="00C73C4D">
        <w:rPr>
          <w:lang w:val="en-US"/>
        </w:rPr>
        <w:t xml:space="preserve">; </w:t>
      </w:r>
      <w:r w:rsidR="00425E9F" w:rsidRPr="00C73C4D">
        <w:rPr>
          <w:rFonts w:cs="Times New Roman"/>
          <w:lang w:val="en-US"/>
        </w:rPr>
        <w:t xml:space="preserve">and Peru </w:t>
      </w:r>
      <w:r w:rsidR="00425E9F" w:rsidRPr="00C73C4D">
        <w:rPr>
          <w:lang w:val="en-US"/>
        </w:rPr>
        <w:t>(27 July 2016)</w:t>
      </w:r>
      <w:r w:rsidR="00C73C4D" w:rsidRPr="00C73C4D">
        <w:rPr>
          <w:lang w:val="en-US"/>
        </w:rPr>
        <w:t>,</w:t>
      </w:r>
      <w:r w:rsidR="00425E9F" w:rsidRPr="00C73C4D">
        <w:rPr>
          <w:lang w:val="en-US"/>
        </w:rPr>
        <w:t xml:space="preserve"> </w:t>
      </w:r>
      <w:r w:rsidR="00425E9F" w:rsidRPr="00C73C4D">
        <w:rPr>
          <w:rFonts w:cs="Times New Roman"/>
          <w:lang w:val="en-US"/>
        </w:rPr>
        <w:t xml:space="preserve">leaving Colombia </w:t>
      </w:r>
      <w:r w:rsidR="00C73C4D">
        <w:rPr>
          <w:rFonts w:cs="Times New Roman"/>
          <w:lang w:val="en-US"/>
        </w:rPr>
        <w:t>as the only PA country not concluding this process</w:t>
      </w:r>
      <w:r w:rsidR="00425E9F" w:rsidRPr="00C73C4D">
        <w:rPr>
          <w:rFonts w:cs="Times New Roman"/>
          <w:lang w:val="en-US"/>
        </w:rPr>
        <w:t>.</w:t>
      </w:r>
      <w:r w:rsidR="00425E9F">
        <w:rPr>
          <w:rFonts w:cs="Times New Roman"/>
          <w:lang w:val="en-US"/>
        </w:rPr>
        <w:t xml:space="preserve"> </w:t>
      </w:r>
    </w:p>
    <w:p w:rsidR="00425E9F" w:rsidRDefault="00425E9F" w:rsidP="00425E9F">
      <w:pPr>
        <w:jc w:val="both"/>
        <w:rPr>
          <w:rFonts w:cs="Times New Roman"/>
          <w:lang w:val="en-US"/>
        </w:rPr>
      </w:pPr>
    </w:p>
    <w:p w:rsidR="00954EF5" w:rsidRDefault="005E4AEB" w:rsidP="00425E9F">
      <w:pPr>
        <w:jc w:val="both"/>
        <w:rPr>
          <w:lang w:val="en-US"/>
        </w:rPr>
      </w:pPr>
      <w:r>
        <w:rPr>
          <w:lang w:val="en-US"/>
        </w:rPr>
        <w:t xml:space="preserve">The paper is organized as follows. </w:t>
      </w:r>
      <w:r w:rsidR="00846844">
        <w:rPr>
          <w:lang w:val="en-US"/>
        </w:rPr>
        <w:t xml:space="preserve">After this introduction, </w:t>
      </w:r>
      <w:r w:rsidR="00C73C4D">
        <w:rPr>
          <w:lang w:val="en-US"/>
        </w:rPr>
        <w:t>section two analyzes</w:t>
      </w:r>
      <w:r w:rsidR="00506FEB">
        <w:rPr>
          <w:lang w:val="en-US"/>
        </w:rPr>
        <w:t xml:space="preserve"> the WTO’s Trade Facilitation Agreement. </w:t>
      </w:r>
      <w:r>
        <w:rPr>
          <w:lang w:val="en-US"/>
        </w:rPr>
        <w:t xml:space="preserve">The third section </w:t>
      </w:r>
      <w:r w:rsidR="00506FEB">
        <w:rPr>
          <w:lang w:val="en-US"/>
        </w:rPr>
        <w:t xml:space="preserve">reviews the trade facilitation agenda in the Pacific Alliance. </w:t>
      </w:r>
      <w:r w:rsidR="00954EF5">
        <w:rPr>
          <w:lang w:val="en-US"/>
        </w:rPr>
        <w:t xml:space="preserve">The fourth section studies the implementation process of </w:t>
      </w:r>
      <w:r w:rsidR="00954EF5">
        <w:rPr>
          <w:lang w:val="en-US"/>
        </w:rPr>
        <w:lastRenderedPageBreak/>
        <w:t xml:space="preserve">the TFA in the Pacific Alliance </w:t>
      </w:r>
      <w:r w:rsidR="00954EF5" w:rsidRPr="004D4672">
        <w:rPr>
          <w:rFonts w:cs="Times New Roman"/>
          <w:lang w:val="en-US"/>
        </w:rPr>
        <w:t xml:space="preserve">with the objective of analyze the existence of common actions among the four partners to carry out the process. </w:t>
      </w:r>
      <w:r w:rsidR="00C1174A">
        <w:rPr>
          <w:rFonts w:cs="Times New Roman"/>
          <w:lang w:val="en-US"/>
        </w:rPr>
        <w:t>We look out how Aid for Trade can help the implementation process of the TFA, and</w:t>
      </w:r>
      <w:r w:rsidR="00954EF5" w:rsidRPr="004D4672">
        <w:rPr>
          <w:rFonts w:cs="Times New Roman"/>
          <w:lang w:val="en-US"/>
        </w:rPr>
        <w:t xml:space="preserve"> determine the convergence of trade facilitation policies and cooperation in this sub regional scheme, establishing, if in </w:t>
      </w:r>
      <w:r w:rsidR="00954EF5" w:rsidRPr="004D4672">
        <w:rPr>
          <w:rFonts w:ascii="Cambria Math" w:hAnsi="Cambria Math" w:cs="Cambria Math"/>
          <w:lang w:val="en-US"/>
        </w:rPr>
        <w:t>​​</w:t>
      </w:r>
      <w:r w:rsidR="00954EF5" w:rsidRPr="004D4672">
        <w:rPr>
          <w:rFonts w:cs="Times New Roman"/>
          <w:lang w:val="en-US"/>
        </w:rPr>
        <w:t>trade facilitation, the Pacific Alliance acts as a building block of the multilateral system.</w:t>
      </w:r>
    </w:p>
    <w:p w:rsidR="00954EF5" w:rsidRDefault="00954EF5">
      <w:pPr>
        <w:rPr>
          <w:lang w:val="en-US"/>
        </w:rPr>
      </w:pPr>
    </w:p>
    <w:p w:rsidR="0047599B" w:rsidRDefault="0047599B">
      <w:pPr>
        <w:rPr>
          <w:lang w:val="en-US"/>
        </w:rPr>
      </w:pPr>
    </w:p>
    <w:p w:rsidR="004F739F" w:rsidRPr="004F739F" w:rsidRDefault="004F739F">
      <w:pPr>
        <w:rPr>
          <w:b/>
          <w:lang w:val="en-US"/>
        </w:rPr>
      </w:pPr>
      <w:r w:rsidRPr="004F739F">
        <w:rPr>
          <w:b/>
          <w:lang w:val="en-US"/>
        </w:rPr>
        <w:t>Trade Facilitation Agreement</w:t>
      </w:r>
    </w:p>
    <w:p w:rsidR="004F739F" w:rsidRDefault="004F739F">
      <w:pPr>
        <w:rPr>
          <w:lang w:val="en-US"/>
        </w:rPr>
      </w:pPr>
    </w:p>
    <w:p w:rsidR="00506FEB" w:rsidRDefault="0031771F" w:rsidP="00F55F74">
      <w:pPr>
        <w:jc w:val="both"/>
        <w:rPr>
          <w:lang w:val="en-US"/>
        </w:rPr>
      </w:pPr>
      <w:r>
        <w:rPr>
          <w:lang w:val="en-US"/>
        </w:rPr>
        <w:t xml:space="preserve">This section will review the TFA, its negotiation process, identifying the position of PA members and their commitments. </w:t>
      </w:r>
    </w:p>
    <w:p w:rsidR="00506FEB" w:rsidRDefault="00506FEB">
      <w:pPr>
        <w:rPr>
          <w:lang w:val="en-US"/>
        </w:rPr>
      </w:pPr>
    </w:p>
    <w:p w:rsidR="00A87BF6" w:rsidRDefault="00506FEB">
      <w:pPr>
        <w:rPr>
          <w:lang w:val="en-US"/>
        </w:rPr>
      </w:pPr>
      <w:r>
        <w:rPr>
          <w:lang w:val="en-US"/>
        </w:rPr>
        <w:t>References</w:t>
      </w:r>
    </w:p>
    <w:p w:rsidR="004F739F" w:rsidRPr="00F342A6" w:rsidRDefault="004F739F">
      <w:pPr>
        <w:rPr>
          <w:lang w:val="en-US"/>
        </w:rPr>
      </w:pPr>
      <w:r>
        <w:rPr>
          <w:lang w:val="en-US"/>
        </w:rPr>
        <w:fldChar w:fldCharType="begin"/>
      </w:r>
      <w:r w:rsidR="00A11E51">
        <w:rPr>
          <w:lang w:val="en-US"/>
        </w:rPr>
        <w:instrText xml:space="preserve"> ADDIN EN.CITE &lt;EndNote&gt;&lt;Cite&gt;&lt;Author&gt;Neufeld&lt;/Author&gt;&lt;Year&gt;2014&lt;/Year&gt;&lt;RecNum&gt;643&lt;/RecNum&gt;&lt;DisplayText&gt;(Neufeld, 2014)&lt;/DisplayText&gt;&lt;record&gt;&lt;rec-number&gt;643&lt;/rec-number&gt;&lt;foreign-keys&gt;&lt;key app="EN" db-id="s90fdwzvlav0z4e9xpspxp2uvxt02zs0frv2" timestamp="1488813945"&gt;643&lt;/key&gt;&lt;/foreign-keys&gt;&lt;ref-type name="Electronic Article"&gt;43&lt;/ref-type&gt;&lt;contributors&gt;&lt;authors&gt;&lt;author&gt;Neufeld, Nora&lt;/author&gt;&lt;/authors&gt;&lt;/contributors&gt;&lt;titles&gt;&lt;title&gt;The long and winding road: how WTO members finally reached a Trade Facilitation Agreement&lt;/title&gt;&lt;secondary-title&gt;WTO Staff Working Paper&lt;/secondary-title&gt;&lt;/titles&gt;&lt;dates&gt;&lt;year&gt;2014&lt;/year&gt;&lt;/dates&gt;&lt;pub-location&gt;Geneva&lt;/pub-location&gt;&lt;publisher&gt;WTO&lt;/publisher&gt;&lt;urls&gt;&lt;/urls&gt;&lt;/record&gt;&lt;/Cite&gt;&lt;/EndNote&gt;</w:instrText>
      </w:r>
      <w:r>
        <w:rPr>
          <w:lang w:val="en-US"/>
        </w:rPr>
        <w:fldChar w:fldCharType="separate"/>
      </w:r>
      <w:r w:rsidRPr="00F342A6">
        <w:rPr>
          <w:noProof/>
          <w:lang w:val="en-US"/>
        </w:rPr>
        <w:t>(</w:t>
      </w:r>
      <w:hyperlink w:anchor="_ENREF_7" w:tooltip="Neufeld, 2014 #643" w:history="1">
        <w:r w:rsidR="00A11E51" w:rsidRPr="00F342A6">
          <w:rPr>
            <w:noProof/>
            <w:lang w:val="en-US"/>
          </w:rPr>
          <w:t>Neufeld, 2014</w:t>
        </w:r>
      </w:hyperlink>
      <w:r w:rsidRPr="00F342A6">
        <w:rPr>
          <w:noProof/>
          <w:lang w:val="en-US"/>
        </w:rPr>
        <w:t>)</w:t>
      </w:r>
      <w:r>
        <w:rPr>
          <w:lang w:val="en-US"/>
        </w:rPr>
        <w:fldChar w:fldCharType="end"/>
      </w:r>
    </w:p>
    <w:p w:rsidR="004F739F" w:rsidRPr="00506FEB" w:rsidRDefault="004F739F">
      <w:pPr>
        <w:rPr>
          <w:lang w:val="en-US"/>
        </w:rPr>
      </w:pPr>
      <w:r>
        <w:rPr>
          <w:lang w:val="en-US"/>
        </w:rPr>
        <w:fldChar w:fldCharType="begin"/>
      </w:r>
      <w:r w:rsidRPr="00506FEB">
        <w:rPr>
          <w:lang w:val="en-US"/>
        </w:rPr>
        <w:instrText xml:space="preserve"> ADDIN EN.CITE &lt;EndNote&gt;&lt;Cite&gt;&lt;Author&gt;Hoekman&lt;/Author&gt;&lt;Year&gt;2014&lt;/Year&gt;&lt;RecNum&gt;833&lt;/RecNum&gt;&lt;DisplayText&gt;(Hoekman, 2014)&lt;/DisplayText&gt;&lt;record&gt;&lt;rec-number&gt;833&lt;/rec-number&gt;&lt;foreign-keys&gt;&lt;key app="EN" db-id="2xrfwxwsbsp92vettekv2z9ipt20tafpfpff"&gt;833&lt;/key&gt;&lt;/foreign-keys&gt;&lt;ref-type name="Journal Article"&gt;17&lt;/ref-type&gt;&lt;contributors&gt;&lt;authors&gt;&lt;author&gt;Hoekman, Bernard&lt;/author&gt;&lt;/authors&gt;&lt;/contributors&gt;&lt;titles&gt;&lt;title&gt;The Bali Trade Facilitation Agreement and rulemaking in the WTO: milestone, mistake or mirage?&lt;/title&gt;&lt;/titles&gt;&lt;dates&gt;&lt;year&gt;2014&lt;/year&gt;&lt;/dates&gt;&lt;urls&gt;&lt;/urls&gt;&lt;/record&gt;&lt;/Cite&gt;&lt;/EndNote&gt;</w:instrText>
      </w:r>
      <w:r>
        <w:rPr>
          <w:lang w:val="en-US"/>
        </w:rPr>
        <w:fldChar w:fldCharType="separate"/>
      </w:r>
      <w:r w:rsidRPr="00506FEB">
        <w:rPr>
          <w:noProof/>
          <w:lang w:val="en-US"/>
        </w:rPr>
        <w:t>(</w:t>
      </w:r>
      <w:hyperlink w:anchor="_ENREF_3" w:tooltip="Hoekman, 2014 #833" w:history="1">
        <w:r w:rsidR="00A11E51" w:rsidRPr="00506FEB">
          <w:rPr>
            <w:noProof/>
            <w:lang w:val="en-US"/>
          </w:rPr>
          <w:t>Hoekman, 2014</w:t>
        </w:r>
      </w:hyperlink>
      <w:r w:rsidRPr="00506FEB">
        <w:rPr>
          <w:noProof/>
          <w:lang w:val="en-US"/>
        </w:rPr>
        <w:t>)</w:t>
      </w:r>
      <w:r>
        <w:rPr>
          <w:lang w:val="en-US"/>
        </w:rPr>
        <w:fldChar w:fldCharType="end"/>
      </w:r>
    </w:p>
    <w:p w:rsidR="004F739F" w:rsidRPr="00506FEB" w:rsidRDefault="004F739F">
      <w:pPr>
        <w:rPr>
          <w:lang w:val="en-US"/>
        </w:rPr>
      </w:pPr>
      <w:r>
        <w:rPr>
          <w:lang w:val="en-US"/>
        </w:rPr>
        <w:fldChar w:fldCharType="begin"/>
      </w:r>
      <w:r w:rsidR="00A11E51">
        <w:rPr>
          <w:lang w:val="en-US"/>
        </w:rPr>
        <w:instrText xml:space="preserve"> ADDIN EN.CITE &lt;EndNote&gt;&lt;Cite&gt;&lt;Author&gt;Neufeld&lt;/Author&gt;&lt;Year&gt;2016&lt;/Year&gt;&lt;RecNum&gt;644&lt;/RecNum&gt;&lt;DisplayText&gt;(Neufeld, 2016a)&lt;/DisplayText&gt;&lt;record&gt;&lt;rec-number&gt;644&lt;/rec-number&gt;&lt;foreign-keys&gt;&lt;key app="EN" db-id="s90fdwzvlav0z4e9xpspxp2uvxt02zs0frv2" timestamp="1488813945"&gt;644&lt;/key&gt;&lt;/foreign-keys&gt;&lt;ref-type name="Electronic Article"&gt;43&lt;/ref-type&gt;&lt;contributors&gt;&lt;authors&gt;&lt;author&gt;Neufeld, Nora&lt;/author&gt;&lt;/authors&gt;&lt;/contributors&gt;&lt;titles&gt;&lt;title&gt;Implementing the Trade Facilitation Agreement: From vision to reality&lt;/title&gt;&lt;secondary-title&gt;WTO Staff Working Paper&lt;/secondary-title&gt;&lt;/titles&gt;&lt;dates&gt;&lt;year&gt;2016&lt;/year&gt;&lt;/dates&gt;&lt;publisher&gt;WTO&lt;/publisher&gt;&lt;urls&gt;&lt;/urls&gt;&lt;/record&gt;&lt;/Cite&gt;&lt;/EndNote&gt;</w:instrText>
      </w:r>
      <w:r>
        <w:rPr>
          <w:lang w:val="en-US"/>
        </w:rPr>
        <w:fldChar w:fldCharType="separate"/>
      </w:r>
      <w:r w:rsidR="00BB6153" w:rsidRPr="00506FEB">
        <w:rPr>
          <w:noProof/>
          <w:lang w:val="en-US"/>
        </w:rPr>
        <w:t>(</w:t>
      </w:r>
      <w:hyperlink w:anchor="_ENREF_8" w:tooltip="Neufeld, 2016 #644" w:history="1">
        <w:r w:rsidR="00A11E51" w:rsidRPr="00506FEB">
          <w:rPr>
            <w:noProof/>
            <w:lang w:val="en-US"/>
          </w:rPr>
          <w:t>Neufeld, 2016a</w:t>
        </w:r>
      </w:hyperlink>
      <w:r w:rsidR="00BB6153" w:rsidRPr="00506FEB">
        <w:rPr>
          <w:noProof/>
          <w:lang w:val="en-US"/>
        </w:rPr>
        <w:t>)</w:t>
      </w:r>
      <w:r>
        <w:rPr>
          <w:lang w:val="en-US"/>
        </w:rPr>
        <w:fldChar w:fldCharType="end"/>
      </w:r>
    </w:p>
    <w:p w:rsidR="004F739F" w:rsidRPr="00506FEB" w:rsidRDefault="00BB6153">
      <w:pPr>
        <w:rPr>
          <w:lang w:val="en-US"/>
        </w:rPr>
      </w:pPr>
      <w:r>
        <w:rPr>
          <w:lang w:val="en-US"/>
        </w:rPr>
        <w:fldChar w:fldCharType="begin"/>
      </w:r>
      <w:r w:rsidR="00C73C4D">
        <w:rPr>
          <w:lang w:val="en-US"/>
        </w:rPr>
        <w:instrText xml:space="preserve"> ADDIN EN.CITE &lt;EndNote&gt;&lt;Cite&gt;&lt;Author&gt;Neufeld&lt;/Author&gt;&lt;Year&gt;2016&lt;/Year&gt;&lt;RecNum&gt;645&lt;/RecNum&gt;&lt;DisplayText&gt;(Neufeld, 2016b)&lt;/DisplayText&gt;&lt;record&gt;&lt;rec-number&gt;645&lt;/rec-number&gt;&lt;foreign-keys&gt;&lt;key app="EN" db-id="s90fdwzvlav0z4e9xpspxp2uvxt02zs0frv2" timestamp="1488813945"&gt;645&lt;/key&gt;&lt;/foreign-keys&gt;&lt;ref-type name="Book Section"&gt;5&lt;/ref-type&gt;&lt;contributors&gt;&lt;authors&gt;&lt;author&gt;Neufeld, Nora&lt;/author&gt;&lt;/authors&gt;&lt;/contributors&gt;&lt;titles&gt;&lt;title&gt;Trade facilitation under the regional trade agreement umbrella: origins and evolution&lt;/title&gt;&lt;secondary-title&gt;Regional Trade Agreements and the Multilateral Trading System&lt;/secondary-title&gt;&lt;/titles&gt;&lt;periodical&gt;&lt;full-title&gt;Regional Trade Agreements and the Multilateral Trading System&lt;/full-title&gt;&lt;/periodical&gt;&lt;pages&gt;111&lt;/pages&gt;&lt;dates&gt;&lt;year&gt;2016&lt;/year&gt;&lt;/dates&gt;&lt;isbn&gt;1107161649&lt;/isbn&gt;&lt;urls&gt;&lt;/urls&gt;&lt;/record&gt;&lt;/Cite&gt;&lt;/EndNote&gt;</w:instrText>
      </w:r>
      <w:r>
        <w:rPr>
          <w:lang w:val="en-US"/>
        </w:rPr>
        <w:fldChar w:fldCharType="separate"/>
      </w:r>
      <w:r w:rsidRPr="00506FEB">
        <w:rPr>
          <w:noProof/>
          <w:lang w:val="en-US"/>
        </w:rPr>
        <w:t>(</w:t>
      </w:r>
      <w:hyperlink w:anchor="_ENREF_9" w:tooltip="Neufeld, 2016 #645" w:history="1">
        <w:r w:rsidR="00A11E51" w:rsidRPr="00506FEB">
          <w:rPr>
            <w:noProof/>
            <w:lang w:val="en-US"/>
          </w:rPr>
          <w:t>Neufeld, 2016b</w:t>
        </w:r>
      </w:hyperlink>
      <w:r w:rsidRPr="00506FEB">
        <w:rPr>
          <w:noProof/>
          <w:lang w:val="en-US"/>
        </w:rPr>
        <w:t>)</w:t>
      </w:r>
      <w:r>
        <w:rPr>
          <w:lang w:val="en-US"/>
        </w:rPr>
        <w:fldChar w:fldCharType="end"/>
      </w:r>
    </w:p>
    <w:p w:rsidR="00BB6153" w:rsidRDefault="00BB6153">
      <w:pPr>
        <w:rPr>
          <w:lang w:val="en-US"/>
        </w:rPr>
      </w:pPr>
    </w:p>
    <w:p w:rsidR="00506FEB" w:rsidRPr="00506FEB" w:rsidRDefault="00506FEB">
      <w:pPr>
        <w:rPr>
          <w:lang w:val="en-US"/>
        </w:rPr>
      </w:pPr>
    </w:p>
    <w:p w:rsidR="00506FEB" w:rsidRPr="0047599B" w:rsidRDefault="00506FEB" w:rsidP="00506FEB">
      <w:pPr>
        <w:rPr>
          <w:b/>
          <w:lang w:val="en-US"/>
        </w:rPr>
      </w:pPr>
      <w:r w:rsidRPr="0047599B">
        <w:rPr>
          <w:b/>
          <w:lang w:val="en-US"/>
        </w:rPr>
        <w:t>Pacific Alliance</w:t>
      </w:r>
      <w:r>
        <w:rPr>
          <w:b/>
          <w:lang w:val="en-US"/>
        </w:rPr>
        <w:t>´s trade facilitation a</w:t>
      </w:r>
      <w:r w:rsidRPr="0047599B">
        <w:rPr>
          <w:b/>
          <w:lang w:val="en-US"/>
        </w:rPr>
        <w:t>genda</w:t>
      </w:r>
    </w:p>
    <w:p w:rsidR="00506FEB" w:rsidRDefault="00506FEB" w:rsidP="00506FEB">
      <w:pPr>
        <w:rPr>
          <w:lang w:val="en-US"/>
        </w:rPr>
      </w:pPr>
    </w:p>
    <w:p w:rsidR="00506FEB" w:rsidRDefault="0031771F" w:rsidP="00F55F74">
      <w:pPr>
        <w:jc w:val="both"/>
        <w:rPr>
          <w:lang w:val="en-US"/>
        </w:rPr>
      </w:pPr>
      <w:r>
        <w:rPr>
          <w:lang w:val="en-US"/>
        </w:rPr>
        <w:t xml:space="preserve">This section will review the Pacific Alliance and how trade facilitation is incorporated in its working agenda. </w:t>
      </w:r>
    </w:p>
    <w:p w:rsidR="00506FEB" w:rsidRDefault="00506FEB" w:rsidP="00506FEB">
      <w:pPr>
        <w:rPr>
          <w:lang w:val="en-US"/>
        </w:rPr>
      </w:pPr>
    </w:p>
    <w:p w:rsidR="00506FEB" w:rsidRDefault="00506FEB" w:rsidP="00506FEB">
      <w:pPr>
        <w:rPr>
          <w:lang w:val="en-US"/>
        </w:rPr>
      </w:pPr>
      <w:r>
        <w:rPr>
          <w:lang w:val="en-US"/>
        </w:rPr>
        <w:t xml:space="preserve">References </w:t>
      </w:r>
    </w:p>
    <w:p w:rsidR="00506FEB" w:rsidRDefault="00506FEB" w:rsidP="00506FEB">
      <w:pPr>
        <w:rPr>
          <w:lang w:val="en-US"/>
        </w:rPr>
      </w:pPr>
      <w:r>
        <w:rPr>
          <w:lang w:val="en-US"/>
        </w:rPr>
        <w:fldChar w:fldCharType="begin"/>
      </w:r>
      <w:r w:rsidR="00C73C4D">
        <w:rPr>
          <w:lang w:val="en-US"/>
        </w:rPr>
        <w:instrText xml:space="preserve"> ADDIN EN.CITE &lt;EndNote&gt;&lt;Cite&gt;&lt;Year&gt;2012&lt;/Year&gt;&lt;RecNum&gt;646&lt;/RecNum&gt;&lt;DisplayText&gt;(Alianza del Pacífico, 2012)&lt;/DisplayText&gt;&lt;record&gt;&lt;rec-number&gt;646&lt;/rec-number&gt;&lt;foreign-keys&gt;&lt;key app="EN" db-id="s90fdwzvlav0z4e9xpspxp2uvxt02zs0frv2" timestamp="1488813945"&gt;646&lt;/key&gt;&lt;/foreign-keys&gt;&lt;ref-type name="Legal Rule or Regulation"&gt;50&lt;/ref-type&gt;&lt;contributors&gt;&lt;authors&gt;&lt;author&gt;Alianza del Pacífico,&lt;/author&gt;&lt;/authors&gt;&lt;secondary-authors&gt;&lt;author&gt;Alianza del Pacífico&lt;/author&gt;&lt;/secondary-authors&gt;&lt;/contributors&gt;&lt;titles&gt;&lt;title&gt;Acuerdo Marco de la Alianza del Pacífico&lt;/title&gt;&lt;/titles&gt;&lt;dates&gt;&lt;year&gt;2012&lt;/year&gt;&lt;/dates&gt;&lt;pub-location&gt;Santiago&lt;/pub-location&gt;&lt;urls&gt;&lt;/urls&gt;&lt;/record&gt;&lt;/Cite&gt;&lt;/EndNote&gt;</w:instrText>
      </w:r>
      <w:r>
        <w:rPr>
          <w:lang w:val="en-US"/>
        </w:rPr>
        <w:fldChar w:fldCharType="separate"/>
      </w:r>
      <w:r w:rsidR="00C73C4D">
        <w:rPr>
          <w:noProof/>
          <w:lang w:val="en-US"/>
        </w:rPr>
        <w:t>(</w:t>
      </w:r>
      <w:hyperlink w:anchor="_ENREF_1" w:tooltip="Alianza del Pacífico, 2012 #646" w:history="1">
        <w:r w:rsidR="00A11E51">
          <w:rPr>
            <w:noProof/>
            <w:lang w:val="en-US"/>
          </w:rPr>
          <w:t>Alianza del Pacífico, 2012</w:t>
        </w:r>
      </w:hyperlink>
      <w:r w:rsidR="00C73C4D">
        <w:rPr>
          <w:noProof/>
          <w:lang w:val="en-US"/>
        </w:rPr>
        <w:t>)</w:t>
      </w:r>
      <w:r>
        <w:rPr>
          <w:lang w:val="en-US"/>
        </w:rPr>
        <w:fldChar w:fldCharType="end"/>
      </w:r>
    </w:p>
    <w:p w:rsidR="00506FEB" w:rsidRDefault="00506FEB" w:rsidP="00506FEB">
      <w:pPr>
        <w:rPr>
          <w:lang w:val="en-US"/>
        </w:rPr>
      </w:pPr>
      <w:r>
        <w:rPr>
          <w:lang w:val="en-US"/>
        </w:rPr>
        <w:fldChar w:fldCharType="begin"/>
      </w:r>
      <w:r w:rsidR="00C73C4D">
        <w:rPr>
          <w:lang w:val="en-US"/>
        </w:rPr>
        <w:instrText xml:space="preserve"> ADDIN EN.CITE &lt;EndNote&gt;&lt;Cite&gt;&lt;Author&gt;Ramírez Robles&lt;/Author&gt;&lt;Year&gt;2013&lt;/Year&gt;&lt;RecNum&gt;647&lt;/RecNum&gt;&lt;DisplayText&gt;(Ramírez Robles, 2013)&lt;/DisplayText&gt;&lt;record&gt;&lt;rec-number&gt;647&lt;/rec-number&gt;&lt;foreign-keys&gt;&lt;key app="EN" db-id="s90fdwzvlav0z4e9xpspxp2uvxt02zs0frv2" timestamp="1488813945"&gt;647&lt;/key&gt;&lt;/foreign-keys&gt;&lt;ref-type name="Journal Article"&gt;17&lt;/ref-type&gt;&lt;contributors&gt;&lt;authors&gt;&lt;author&gt;Ramírez Robles, Edna&lt;/author&gt;&lt;/authors&gt;&lt;/contributors&gt;&lt;titles&gt;&lt;title&gt;Facilitación del comercio en APEC, la participación de Latinoamérica en la conectividad de sus cadenas de suministro, ¿soft o hard?&lt;/title&gt;&lt;/titles&gt;&lt;dates&gt;&lt;year&gt;2013&lt;/year&gt;&lt;/dates&gt;&lt;urls&gt;&lt;/urls&gt;&lt;/record&gt;&lt;/Cite&gt;&lt;/EndNote&gt;</w:instrText>
      </w:r>
      <w:r>
        <w:rPr>
          <w:lang w:val="en-US"/>
        </w:rPr>
        <w:fldChar w:fldCharType="separate"/>
      </w:r>
      <w:r>
        <w:rPr>
          <w:noProof/>
          <w:lang w:val="en-US"/>
        </w:rPr>
        <w:t>(</w:t>
      </w:r>
      <w:hyperlink w:anchor="_ENREF_10" w:tooltip="Ramírez Robles, 2013 #647" w:history="1">
        <w:r w:rsidR="00A11E51">
          <w:rPr>
            <w:noProof/>
            <w:lang w:val="en-US"/>
          </w:rPr>
          <w:t>Ramírez Robles, 2013</w:t>
        </w:r>
      </w:hyperlink>
      <w:r>
        <w:rPr>
          <w:noProof/>
          <w:lang w:val="en-US"/>
        </w:rPr>
        <w:t>)</w:t>
      </w:r>
      <w:r>
        <w:rPr>
          <w:lang w:val="en-US"/>
        </w:rPr>
        <w:fldChar w:fldCharType="end"/>
      </w:r>
    </w:p>
    <w:p w:rsidR="00506FEB" w:rsidRPr="00506FEB" w:rsidRDefault="00506FEB" w:rsidP="00506FEB">
      <w:pPr>
        <w:rPr>
          <w:lang w:val="en-US"/>
        </w:rPr>
      </w:pPr>
      <w:r w:rsidRPr="00BB6153">
        <w:fldChar w:fldCharType="begin"/>
      </w:r>
      <w:r w:rsidR="00C73C4D" w:rsidRPr="00C73C4D">
        <w:rPr>
          <w:lang w:val="en-US"/>
        </w:rPr>
        <w:instrText xml:space="preserve"> ADDIN EN.CITE &lt;EndNote&gt;&lt;Cite&gt;&lt;Author&gt;Bouzas&lt;/Author&gt;&lt;Year&gt;2014&lt;/Year&gt;&lt;RecNum&gt;410&lt;/RecNum&gt;&lt;DisplayText&gt;(Bouzas &amp;amp; Zelicovich, 2014)&lt;/DisplayText&gt;&lt;record&gt;&lt;rec-number&gt;410&lt;/rec-number&gt;&lt;foreign-keys&gt;&lt;key app="EN" db-id="s90fdwzvlav0z4e9xpspxp2uvxt02zs0frv2" timestamp="1439911667"&gt;410&lt;/key&gt;&lt;/foreign-keys&gt;&lt;ref-type name="Journal Article"&gt;17&lt;/ref-type&gt;&lt;contributors&gt;&lt;authors&gt;&lt;author&gt;Bouzas, Roberto&lt;/author&gt;&lt;author&gt;Zelicovich, Julieta&lt;/author&gt;&lt;/authors&gt;&lt;/contributors&gt;&lt;titles&gt;&lt;title&gt;La Organización Mundial de Comercio, los acuerdos mega-regionales y los usos estratégicos del regionalismo&lt;/title&gt;&lt;secondary-title&gt;Estudios de Economía Aplicada&lt;/secondary-title&gt;&lt;/titles&gt;&lt;periodical&gt;&lt;full-title&gt;Estudios de Economía Aplicada&lt;/full-title&gt;&lt;/periodical&gt;&lt;pages&gt;963-994&lt;/pages&gt;&lt;volume&gt;32&lt;/volume&gt;&lt;number&gt;3&lt;/number&gt;&lt;dates&gt;&lt;year&gt;2014&lt;/year&gt;&lt;/dates&gt;&lt;isbn&gt;1133-3197&lt;/isbn&gt;&lt;urls&gt;&lt;/urls&gt;&lt;/record&gt;&lt;/Cite&gt;&lt;/EndNote&gt;</w:instrText>
      </w:r>
      <w:r w:rsidRPr="00BB6153">
        <w:fldChar w:fldCharType="separate"/>
      </w:r>
      <w:r w:rsidRPr="00506FEB">
        <w:rPr>
          <w:noProof/>
          <w:lang w:val="en-US"/>
        </w:rPr>
        <w:t>(</w:t>
      </w:r>
      <w:hyperlink w:anchor="_ENREF_2" w:tooltip="Bouzas, 2014 #410" w:history="1">
        <w:r w:rsidR="00A11E51" w:rsidRPr="00506FEB">
          <w:rPr>
            <w:noProof/>
            <w:lang w:val="en-US"/>
          </w:rPr>
          <w:t>Bouzas &amp; Zelicovich, 2014</w:t>
        </w:r>
      </w:hyperlink>
      <w:r w:rsidRPr="00506FEB">
        <w:rPr>
          <w:noProof/>
          <w:lang w:val="en-US"/>
        </w:rPr>
        <w:t>)</w:t>
      </w:r>
      <w:r w:rsidRPr="00BB6153">
        <w:fldChar w:fldCharType="end"/>
      </w:r>
    </w:p>
    <w:p w:rsidR="00506FEB" w:rsidRDefault="00506FEB" w:rsidP="00506FEB">
      <w:pPr>
        <w:rPr>
          <w:lang w:val="en-US"/>
        </w:rPr>
      </w:pPr>
    </w:p>
    <w:p w:rsidR="00506FEB" w:rsidRPr="00506FEB" w:rsidRDefault="00506FEB">
      <w:pPr>
        <w:rPr>
          <w:b/>
          <w:lang w:val="en-US"/>
        </w:rPr>
      </w:pPr>
    </w:p>
    <w:p w:rsidR="004F739F" w:rsidRPr="00506FEB" w:rsidRDefault="0047599B">
      <w:pPr>
        <w:rPr>
          <w:b/>
          <w:lang w:val="en-US"/>
        </w:rPr>
      </w:pPr>
      <w:r w:rsidRPr="00506FEB">
        <w:rPr>
          <w:b/>
          <w:lang w:val="en-US"/>
        </w:rPr>
        <w:t>TFA i</w:t>
      </w:r>
      <w:r w:rsidR="004F739F" w:rsidRPr="00506FEB">
        <w:rPr>
          <w:b/>
          <w:lang w:val="en-US"/>
        </w:rPr>
        <w:t>mplementation process in the Pacific Alliance</w:t>
      </w:r>
      <w:r w:rsidR="003F502B" w:rsidRPr="00506FEB">
        <w:rPr>
          <w:b/>
          <w:lang w:val="en-US"/>
        </w:rPr>
        <w:t>: convergence</w:t>
      </w:r>
      <w:r w:rsidR="004F739F" w:rsidRPr="00506FEB">
        <w:rPr>
          <w:b/>
          <w:lang w:val="en-US"/>
        </w:rPr>
        <w:t xml:space="preserve"> and cooperation</w:t>
      </w:r>
    </w:p>
    <w:p w:rsidR="004F739F" w:rsidRDefault="004F739F">
      <w:pPr>
        <w:rPr>
          <w:lang w:val="en-US"/>
        </w:rPr>
      </w:pPr>
    </w:p>
    <w:p w:rsidR="00506FEB" w:rsidRDefault="0031771F" w:rsidP="00F55F74">
      <w:pPr>
        <w:jc w:val="both"/>
        <w:rPr>
          <w:lang w:val="en-US"/>
        </w:rPr>
      </w:pPr>
      <w:r>
        <w:rPr>
          <w:lang w:val="en-US"/>
        </w:rPr>
        <w:t xml:space="preserve">This section will study the implementation of the TFA in the pacific alliance countries. Special attention will be given to the identification of those </w:t>
      </w:r>
      <w:proofErr w:type="spellStart"/>
      <w:r>
        <w:rPr>
          <w:lang w:val="en-US"/>
        </w:rPr>
        <w:t>programmes</w:t>
      </w:r>
      <w:proofErr w:type="spellEnd"/>
      <w:r>
        <w:rPr>
          <w:lang w:val="en-US"/>
        </w:rPr>
        <w:t xml:space="preserve"> and projects related to the TFA implementation process and whether AFT actions had been established.</w:t>
      </w:r>
    </w:p>
    <w:p w:rsidR="00506FEB" w:rsidRDefault="00506FEB">
      <w:pPr>
        <w:rPr>
          <w:lang w:val="en-US"/>
        </w:rPr>
      </w:pPr>
    </w:p>
    <w:p w:rsidR="00A11E51" w:rsidRDefault="0031771F" w:rsidP="00A11E51">
      <w:pPr>
        <w:jc w:val="both"/>
        <w:rPr>
          <w:lang w:val="en-US"/>
        </w:rPr>
      </w:pPr>
      <w:r>
        <w:rPr>
          <w:lang w:val="en-US"/>
        </w:rPr>
        <w:t xml:space="preserve">Through the analysis of relevant documentation and in depth interviews with key actors in charge of implementing the TFA in the Pacific Alliance we will measure the degree of cooperation amongst PA members in this process. </w:t>
      </w:r>
    </w:p>
    <w:p w:rsidR="00A11E51" w:rsidRDefault="00A11E51">
      <w:pPr>
        <w:rPr>
          <w:lang w:val="en-US"/>
        </w:rPr>
      </w:pPr>
    </w:p>
    <w:p w:rsidR="00506FEB" w:rsidRPr="00506FEB" w:rsidRDefault="00506FEB">
      <w:pPr>
        <w:rPr>
          <w:lang w:val="en-US"/>
        </w:rPr>
      </w:pPr>
      <w:r>
        <w:rPr>
          <w:lang w:val="en-US"/>
        </w:rPr>
        <w:t xml:space="preserve">References </w:t>
      </w:r>
    </w:p>
    <w:p w:rsidR="00BB6153" w:rsidRPr="00506FEB" w:rsidRDefault="00BB6153">
      <w:pPr>
        <w:rPr>
          <w:lang w:val="en-US"/>
        </w:rPr>
      </w:pPr>
      <w:r>
        <w:rPr>
          <w:lang w:val="en-US"/>
        </w:rPr>
        <w:fldChar w:fldCharType="begin"/>
      </w:r>
      <w:r w:rsidR="00C73C4D">
        <w:rPr>
          <w:lang w:val="en-US"/>
        </w:rPr>
        <w:instrText xml:space="preserve"> ADDIN EN.CITE &lt;EndNote&gt;&lt;Cite&gt;&lt;Author&gt;Volpe&lt;/Author&gt;&lt;Year&gt;2015&lt;/Year&gt;&lt;RecNum&gt;648&lt;/RecNum&gt;&lt;DisplayText&gt;(Volpe, 2015)&lt;/DisplayText&gt;&lt;record&gt;&lt;rec-number&gt;648&lt;/rec-number&gt;&lt;foreign-keys&gt;&lt;key app="EN" db-id="s90fdwzvlav0z4e9xpspxp2uvxt02zs0frv2" timestamp="1488813945"&gt;648&lt;/key&gt;&lt;/foreign-keys&gt;&lt;ref-type name="Conference Proceedings"&gt;10&lt;/ref-type&gt;&lt;contributors&gt;&lt;authors&gt;&lt;author&gt;Volpe, Christian &lt;/author&gt;&lt;/authors&gt;&lt;/contributors&gt;&lt;titles&gt;&lt;title&gt;Narrowing borders, expanding trade in Latin America&lt;/title&gt;&lt;secondary-title&gt;International Trade Forum&lt;/secondary-title&gt;&lt;/titles&gt;&lt;pages&gt;24&lt;/pages&gt;&lt;number&gt;2&lt;/number&gt;&lt;dates&gt;&lt;year&gt;2015&lt;/year&gt;&lt;/dates&gt;&lt;publisher&gt;International Trade Centre&lt;/publisher&gt;&lt;isbn&gt;0020-8957&lt;/isbn&gt;&lt;urls&gt;&lt;/urls&gt;&lt;/record&gt;&lt;/Cite&gt;&lt;/EndNote&gt;</w:instrText>
      </w:r>
      <w:r>
        <w:rPr>
          <w:lang w:val="en-US"/>
        </w:rPr>
        <w:fldChar w:fldCharType="separate"/>
      </w:r>
      <w:r w:rsidR="00C73C4D">
        <w:rPr>
          <w:noProof/>
          <w:lang w:val="en-US"/>
        </w:rPr>
        <w:t>(</w:t>
      </w:r>
      <w:hyperlink w:anchor="_ENREF_15" w:tooltip="Volpe, 2015 #648" w:history="1">
        <w:r w:rsidR="00A11E51">
          <w:rPr>
            <w:noProof/>
            <w:lang w:val="en-US"/>
          </w:rPr>
          <w:t>Volpe, 2015</w:t>
        </w:r>
      </w:hyperlink>
      <w:r w:rsidR="00C73C4D">
        <w:rPr>
          <w:noProof/>
          <w:lang w:val="en-US"/>
        </w:rPr>
        <w:t>)</w:t>
      </w:r>
      <w:r>
        <w:rPr>
          <w:lang w:val="en-US"/>
        </w:rPr>
        <w:fldChar w:fldCharType="end"/>
      </w:r>
    </w:p>
    <w:p w:rsidR="00BB6153" w:rsidRPr="00506FEB" w:rsidRDefault="00BB6153">
      <w:pPr>
        <w:rPr>
          <w:lang w:val="en-US"/>
        </w:rPr>
      </w:pPr>
      <w:r>
        <w:rPr>
          <w:lang w:val="en-US"/>
        </w:rPr>
        <w:fldChar w:fldCharType="begin"/>
      </w:r>
      <w:r w:rsidR="00C73C4D">
        <w:rPr>
          <w:lang w:val="en-US"/>
        </w:rPr>
        <w:instrText xml:space="preserve"> ADDIN EN.CITE &lt;EndNote&gt;&lt;Cite&gt;&lt;Author&gt;Zeledón&lt;/Author&gt;&lt;Year&gt;2015&lt;/Year&gt;&lt;RecNum&gt;649&lt;/RecNum&gt;&lt;DisplayText&gt;(Zeledón &amp;amp; Isabel, 2015)&lt;/DisplayText&gt;&lt;record&gt;&lt;rec-number&gt;649&lt;/rec-number&gt;&lt;foreign-keys&gt;&lt;key app="EN" db-id="s90fdwzvlav0z4e9xpspxp2uvxt02zs0frv2" timestamp="1488813945"&gt;649&lt;/key&gt;&lt;/foreign-keys&gt;&lt;ref-type name="Thesis"&gt;32&lt;/ref-type&gt;&lt;contributors&gt;&lt;authors&gt;&lt;author&gt;Zeledón, Bello&lt;/author&gt;&lt;author&gt;Isabel, Zeidy&lt;/author&gt;&lt;/authors&gt;&lt;/contributors&gt;&lt;titles&gt;&lt;title&gt;Sistema integrado de comercio exterior en Chile: avances y desafíos en la implementación 2012-2015&lt;/title&gt;&lt;/titles&gt;&lt;dates&gt;&lt;year&gt;2015&lt;/year&gt;&lt;/dates&gt;&lt;urls&gt;&lt;/urls&gt;&lt;/record&gt;&lt;/Cite&gt;&lt;/EndNote&gt;</w:instrText>
      </w:r>
      <w:r>
        <w:rPr>
          <w:lang w:val="en-US"/>
        </w:rPr>
        <w:fldChar w:fldCharType="separate"/>
      </w:r>
      <w:r w:rsidRPr="00506FEB">
        <w:rPr>
          <w:noProof/>
          <w:lang w:val="en-US"/>
        </w:rPr>
        <w:t>(</w:t>
      </w:r>
      <w:hyperlink w:anchor="_ENREF_18" w:tooltip="Zeledón, 2015 #649" w:history="1">
        <w:r w:rsidR="00A11E51" w:rsidRPr="00506FEB">
          <w:rPr>
            <w:noProof/>
            <w:lang w:val="en-US"/>
          </w:rPr>
          <w:t>Zeledón &amp; Isabel, 2015</w:t>
        </w:r>
      </w:hyperlink>
      <w:r w:rsidRPr="00506FEB">
        <w:rPr>
          <w:noProof/>
          <w:lang w:val="en-US"/>
        </w:rPr>
        <w:t>)</w:t>
      </w:r>
      <w:r>
        <w:rPr>
          <w:lang w:val="en-US"/>
        </w:rPr>
        <w:fldChar w:fldCharType="end"/>
      </w:r>
    </w:p>
    <w:p w:rsidR="007C4DBA" w:rsidRPr="00506FEB" w:rsidRDefault="007C4DBA">
      <w:pPr>
        <w:rPr>
          <w:lang w:val="en-US"/>
        </w:rPr>
      </w:pPr>
      <w:r>
        <w:rPr>
          <w:lang w:val="en-US"/>
        </w:rPr>
        <w:lastRenderedPageBreak/>
        <w:fldChar w:fldCharType="begin"/>
      </w:r>
      <w:r w:rsidR="00C73C4D">
        <w:rPr>
          <w:lang w:val="en-US"/>
        </w:rPr>
        <w:instrText xml:space="preserve"> ADDIN EN.CITE &lt;EndNote&gt;&lt;Cite&gt;&lt;Author&gt;Tremolada Álvarez&lt;/Author&gt;&lt;Year&gt;2014&lt;/Year&gt;&lt;RecNum&gt;650&lt;/RecNum&gt;&lt;DisplayText&gt;(Tremolada Álvarez, 2014)&lt;/DisplayText&gt;&lt;record&gt;&lt;rec-number&gt;650&lt;/rec-number&gt;&lt;foreign-keys&gt;&lt;key app="EN" db-id="s90fdwzvlav0z4e9xpspxp2uvxt02zs0frv2" timestamp="1488813945"&gt;650&lt;/key&gt;&lt;/foreign-keys&gt;&lt;ref-type name="Journal Article"&gt;17&lt;/ref-type&gt;&lt;contributors&gt;&lt;authors&gt;&lt;author&gt;Tremolada Álvarez, Eric&lt;/author&gt;&lt;/authors&gt;&lt;/contributors&gt;&lt;titles&gt;&lt;title&gt;¿ La Alianza del Pacífico facilita la inserción de Colombia en la región Asia-Pacífico?&lt;/title&gt;&lt;secondary-title&gt;Papel Político&lt;/secondary-title&gt;&lt;/titles&gt;&lt;periodical&gt;&lt;full-title&gt;Papel Político&lt;/full-title&gt;&lt;/periodical&gt;&lt;pages&gt;721-752&lt;/pages&gt;&lt;volume&gt;19&lt;/volume&gt;&lt;number&gt;2&lt;/number&gt;&lt;dates&gt;&lt;year&gt;2014&lt;/year&gt;&lt;/dates&gt;&lt;isbn&gt;0122-4409&lt;/isbn&gt;&lt;urls&gt;&lt;/urls&gt;&lt;/record&gt;&lt;/Cite&gt;&lt;/EndNote&gt;</w:instrText>
      </w:r>
      <w:r>
        <w:rPr>
          <w:lang w:val="en-US"/>
        </w:rPr>
        <w:fldChar w:fldCharType="separate"/>
      </w:r>
      <w:r w:rsidRPr="00506FEB">
        <w:rPr>
          <w:noProof/>
          <w:lang w:val="en-US"/>
        </w:rPr>
        <w:t>(</w:t>
      </w:r>
      <w:hyperlink w:anchor="_ENREF_12" w:tooltip="Tremolada Álvarez, 2014 #650" w:history="1">
        <w:r w:rsidR="00A11E51" w:rsidRPr="00506FEB">
          <w:rPr>
            <w:noProof/>
            <w:lang w:val="en-US"/>
          </w:rPr>
          <w:t>Tremolada Álvarez, 2014</w:t>
        </w:r>
      </w:hyperlink>
      <w:r w:rsidRPr="00506FEB">
        <w:rPr>
          <w:noProof/>
          <w:lang w:val="en-US"/>
        </w:rPr>
        <w:t>)</w:t>
      </w:r>
      <w:r>
        <w:rPr>
          <w:lang w:val="en-US"/>
        </w:rPr>
        <w:fldChar w:fldCharType="end"/>
      </w:r>
    </w:p>
    <w:p w:rsidR="007C4DBA" w:rsidRPr="00506FEB" w:rsidRDefault="007C4DBA">
      <w:pPr>
        <w:rPr>
          <w:lang w:val="en-US"/>
        </w:rPr>
      </w:pPr>
      <w:r>
        <w:rPr>
          <w:lang w:val="en-US"/>
        </w:rPr>
        <w:fldChar w:fldCharType="begin"/>
      </w:r>
      <w:r w:rsidR="00C73C4D">
        <w:rPr>
          <w:lang w:val="en-US"/>
        </w:rPr>
        <w:instrText xml:space="preserve"> ADDIN EN.CITE &lt;EndNote&gt;&lt;Cite&gt;&lt;Author&gt;Medel Fuentes&lt;/Author&gt;&lt;Year&gt;2015&lt;/Year&gt;&lt;RecNum&gt;651&lt;/RecNum&gt;&lt;DisplayText&gt;(Medel Fuentes, 2015)&lt;/DisplayText&gt;&lt;record&gt;&lt;rec-number&gt;651&lt;/rec-number&gt;&lt;foreign-keys&gt;&lt;key app="EN" db-id="s90fdwzvlav0z4e9xpspxp2uvxt02zs0frv2" timestamp="1488813945"&gt;651&lt;/key&gt;&lt;/foreign-keys&gt;&lt;ref-type name="Thesis"&gt;32&lt;/ref-type&gt;&lt;contributors&gt;&lt;authors&gt;&lt;author&gt;Medel Fuentes, Danilo&lt;/author&gt;&lt;/authors&gt;&lt;/contributors&gt;&lt;titles&gt;&lt;title&gt;Posibilidades de convergencia en Facilitación del Comercio entre la Alianza del Pacífico y el Mercosur&lt;/title&gt;&lt;/titles&gt;&lt;dates&gt;&lt;year&gt;2015&lt;/year&gt;&lt;/dates&gt;&lt;urls&gt;&lt;/urls&gt;&lt;/record&gt;&lt;/Cite&gt;&lt;/EndNote&gt;</w:instrText>
      </w:r>
      <w:r>
        <w:rPr>
          <w:lang w:val="en-US"/>
        </w:rPr>
        <w:fldChar w:fldCharType="separate"/>
      </w:r>
      <w:r w:rsidRPr="00506FEB">
        <w:rPr>
          <w:noProof/>
          <w:lang w:val="en-US"/>
        </w:rPr>
        <w:t>(</w:t>
      </w:r>
      <w:hyperlink w:anchor="_ENREF_6" w:tooltip="Medel Fuentes, 2015 #651" w:history="1">
        <w:r w:rsidR="00A11E51" w:rsidRPr="00506FEB">
          <w:rPr>
            <w:noProof/>
            <w:lang w:val="en-US"/>
          </w:rPr>
          <w:t>Medel Fuentes, 2015</w:t>
        </w:r>
      </w:hyperlink>
      <w:r w:rsidRPr="00506FEB">
        <w:rPr>
          <w:noProof/>
          <w:lang w:val="en-US"/>
        </w:rPr>
        <w:t>)</w:t>
      </w:r>
      <w:r>
        <w:rPr>
          <w:lang w:val="en-US"/>
        </w:rPr>
        <w:fldChar w:fldCharType="end"/>
      </w:r>
    </w:p>
    <w:p w:rsidR="00F55F74" w:rsidRDefault="00F55F74" w:rsidP="00F55F74">
      <w:pPr>
        <w:rPr>
          <w:lang w:val="en-US"/>
        </w:rPr>
      </w:pPr>
      <w:r>
        <w:rPr>
          <w:lang w:val="en-US"/>
        </w:rPr>
        <w:fldChar w:fldCharType="begin"/>
      </w:r>
      <w:r w:rsidR="00C73C4D">
        <w:rPr>
          <w:lang w:val="en-US"/>
        </w:rPr>
        <w:instrText xml:space="preserve"> ADDIN EN.CITE &lt;EndNote&gt;&lt;Cite&gt;&lt;Author&gt;Low&lt;/Author&gt;&lt;Year&gt;2016&lt;/Year&gt;&lt;RecNum&gt;652&lt;/RecNum&gt;&lt;DisplayText&gt;(Low &amp;amp; Ming, 2016)&lt;/DisplayText&gt;&lt;record&gt;&lt;rec-number&gt;652&lt;/rec-number&gt;&lt;foreign-keys&gt;&lt;key app="EN" db-id="s90fdwzvlav0z4e9xpspxp2uvxt02zs0frv2" timestamp="1488813946"&gt;652&lt;/key&gt;&lt;/foreign-keys&gt;&lt;ref-type name="Journal Article"&gt;17&lt;/ref-type&gt;&lt;contributors&gt;&lt;authors&gt;&lt;author&gt;Low, Patrick&lt;/author&gt;&lt;author&gt;Ming, Michael Yeo Chai&lt;/author&gt;&lt;/authors&gt;&lt;/contributors&gt;&lt;titles&gt;&lt;title&gt;The ImplIcaTIons of mega-RegIonal TRade agReemenTs on The WoRld TRade oRganIzaTIon&lt;/title&gt;&lt;secondary-title&gt;Trade Regionalism in the Asia-Pacific: Developments and Future Challenges&lt;/secondary-title&gt;&lt;/titles&gt;&lt;periodical&gt;&lt;full-title&gt;Trade Regionalism in the Asia-Pacific: Developments and Future Challenges&lt;/full-title&gt;&lt;/periodical&gt;&lt;pages&gt;323&lt;/pages&gt;&lt;dates&gt;&lt;year&gt;2016&lt;/year&gt;&lt;/dates&gt;&lt;isbn&gt;9814695440&lt;/isbn&gt;&lt;urls&gt;&lt;/urls&gt;&lt;/record&gt;&lt;/Cite&gt;&lt;/EndNote&gt;</w:instrText>
      </w:r>
      <w:r>
        <w:rPr>
          <w:lang w:val="en-US"/>
        </w:rPr>
        <w:fldChar w:fldCharType="separate"/>
      </w:r>
      <w:r>
        <w:rPr>
          <w:noProof/>
          <w:lang w:val="en-US"/>
        </w:rPr>
        <w:t>(</w:t>
      </w:r>
      <w:hyperlink w:anchor="_ENREF_5" w:tooltip="Low, 2016 #652" w:history="1">
        <w:r w:rsidR="00A11E51">
          <w:rPr>
            <w:noProof/>
            <w:lang w:val="en-US"/>
          </w:rPr>
          <w:t>Low &amp; Ming, 2016</w:t>
        </w:r>
      </w:hyperlink>
      <w:r>
        <w:rPr>
          <w:noProof/>
          <w:lang w:val="en-US"/>
        </w:rPr>
        <w:t>)</w:t>
      </w:r>
      <w:r>
        <w:rPr>
          <w:lang w:val="en-US"/>
        </w:rPr>
        <w:fldChar w:fldCharType="end"/>
      </w:r>
    </w:p>
    <w:p w:rsidR="00F55F74" w:rsidRDefault="00F55F74" w:rsidP="00F55F74">
      <w:pPr>
        <w:rPr>
          <w:lang w:val="en-US"/>
        </w:rPr>
      </w:pPr>
      <w:r>
        <w:rPr>
          <w:lang w:val="en-US"/>
        </w:rPr>
        <w:fldChar w:fldCharType="begin"/>
      </w:r>
      <w:r w:rsidR="00C73C4D">
        <w:rPr>
          <w:lang w:val="en-US"/>
        </w:rPr>
        <w:instrText xml:space="preserve"> ADDIN EN.CITE &lt;EndNote&gt;&lt;Cite&gt;&lt;Author&gt;Valensisi&lt;/Author&gt;&lt;Year&gt;2016&lt;/Year&gt;&lt;RecNum&gt;653&lt;/RecNum&gt;&lt;DisplayText&gt;(Valensisi, Lisinge, &amp;amp; Karingi, 2016)&lt;/DisplayText&gt;&lt;record&gt;&lt;rec-number&gt;653&lt;/rec-number&gt;&lt;foreign-keys&gt;&lt;key app="EN" db-id="s90fdwzvlav0z4e9xpspxp2uvxt02zs0frv2" timestamp="1488813946"&gt;653&lt;/key&gt;&lt;/foreign-keys&gt;&lt;ref-type name="Journal Article"&gt;17&lt;/ref-type&gt;&lt;contributors&gt;&lt;authors&gt;&lt;author&gt;Valensisi, Giovanni&lt;/author&gt;&lt;author&gt;Lisinge, Robert&lt;/author&gt;&lt;author&gt;Karingi, Stephen&lt;/author&gt;&lt;/authors&gt;&lt;/contributors&gt;&lt;titles&gt;&lt;title&gt;The trade facilitation agreement and Africa&amp;apos;s regional integration&lt;/title&gt;&lt;secondary-title&gt;Canadian Journal of Development Studies/Revue canadienne d&amp;apos;études du développement&lt;/secondary-title&gt;&lt;/titles&gt;&lt;periodical&gt;&lt;full-title&gt;Canadian Journal of Development Studies/Revue canadienne d&amp;apos;études du développement&lt;/full-title&gt;&lt;/periodical&gt;&lt;pages&gt;239-259&lt;/pages&gt;&lt;volume&gt;37&lt;/volume&gt;&lt;number&gt;2&lt;/number&gt;&lt;dates&gt;&lt;year&gt;2016&lt;/year&gt;&lt;/dates&gt;&lt;isbn&gt;0225-5189&lt;/isbn&gt;&lt;urls&gt;&lt;/urls&gt;&lt;/record&gt;&lt;/Cite&gt;&lt;/EndNote&gt;</w:instrText>
      </w:r>
      <w:r>
        <w:rPr>
          <w:lang w:val="en-US"/>
        </w:rPr>
        <w:fldChar w:fldCharType="separate"/>
      </w:r>
      <w:r>
        <w:rPr>
          <w:noProof/>
          <w:lang w:val="en-US"/>
        </w:rPr>
        <w:t>(</w:t>
      </w:r>
      <w:hyperlink w:anchor="_ENREF_13" w:tooltip="Valensisi, 2016 #653" w:history="1">
        <w:r w:rsidR="00A11E51">
          <w:rPr>
            <w:noProof/>
            <w:lang w:val="en-US"/>
          </w:rPr>
          <w:t>Valensisi, Lisinge, &amp; Karingi, 2016</w:t>
        </w:r>
      </w:hyperlink>
      <w:r>
        <w:rPr>
          <w:noProof/>
          <w:lang w:val="en-US"/>
        </w:rPr>
        <w:t>)</w:t>
      </w:r>
      <w:r>
        <w:rPr>
          <w:lang w:val="en-US"/>
        </w:rPr>
        <w:fldChar w:fldCharType="end"/>
      </w:r>
    </w:p>
    <w:p w:rsidR="00F55F74" w:rsidRDefault="00F55F74" w:rsidP="00F55F74">
      <w:pPr>
        <w:rPr>
          <w:lang w:val="en-US"/>
        </w:rPr>
      </w:pPr>
      <w:r>
        <w:rPr>
          <w:lang w:val="en-US"/>
        </w:rPr>
        <w:fldChar w:fldCharType="begin"/>
      </w:r>
      <w:r w:rsidR="00C73C4D">
        <w:rPr>
          <w:lang w:val="en-US"/>
        </w:rPr>
        <w:instrText xml:space="preserve"> ADDIN EN.CITE &lt;EndNote&gt;&lt;Cite&gt;&lt;Author&gt;Rojas&lt;/Author&gt;&lt;Year&gt;2016&lt;/Year&gt;&lt;RecNum&gt;654&lt;/RecNum&gt;&lt;DisplayText&gt;(Rojas &amp;amp; Teran, 2016)&lt;/DisplayText&gt;&lt;record&gt;&lt;rec-number&gt;654&lt;/rec-number&gt;&lt;foreign-keys&gt;&lt;key app="EN" db-id="s90fdwzvlav0z4e9xpspxp2uvxt02zs0frv2" timestamp="1488813946"&gt;654&lt;/key&gt;&lt;/foreign-keys&gt;&lt;ref-type name="Journal Article"&gt;17&lt;/ref-type&gt;&lt;contributors&gt;&lt;authors&gt;&lt;author&gt;Rojas, Daniel&lt;/author&gt;&lt;author&gt;Teran, Jose Miguel&lt;/author&gt;&lt;/authors&gt;&lt;/contributors&gt;&lt;titles&gt;&lt;title&gt;La Alianza Del Pacifico: Nueva Muestra Del Regionalismo En América Latina&lt;/title&gt;&lt;/titles&gt;&lt;dates&gt;&lt;year&gt;2016&lt;/year&gt;&lt;/dates&gt;&lt;urls&gt;&lt;/urls&gt;&lt;/record&gt;&lt;/Cite&gt;&lt;/EndNote&gt;</w:instrText>
      </w:r>
      <w:r>
        <w:rPr>
          <w:lang w:val="en-US"/>
        </w:rPr>
        <w:fldChar w:fldCharType="separate"/>
      </w:r>
      <w:r>
        <w:rPr>
          <w:noProof/>
          <w:lang w:val="en-US"/>
        </w:rPr>
        <w:t>(</w:t>
      </w:r>
      <w:hyperlink w:anchor="_ENREF_11" w:tooltip="Rojas, 2016 #654" w:history="1">
        <w:r w:rsidR="00A11E51">
          <w:rPr>
            <w:noProof/>
            <w:lang w:val="en-US"/>
          </w:rPr>
          <w:t>Rojas &amp; Teran, 2016</w:t>
        </w:r>
      </w:hyperlink>
      <w:r>
        <w:rPr>
          <w:noProof/>
          <w:lang w:val="en-US"/>
        </w:rPr>
        <w:t>)</w:t>
      </w:r>
      <w:r>
        <w:rPr>
          <w:lang w:val="en-US"/>
        </w:rPr>
        <w:fldChar w:fldCharType="end"/>
      </w:r>
    </w:p>
    <w:p w:rsidR="00F55F74" w:rsidRDefault="00F55F74" w:rsidP="00F55F74">
      <w:pPr>
        <w:rPr>
          <w:lang w:val="en-US"/>
        </w:rPr>
      </w:pPr>
    </w:p>
    <w:p w:rsidR="007C4DBA" w:rsidRPr="00506FEB" w:rsidRDefault="007C4DBA">
      <w:pPr>
        <w:rPr>
          <w:lang w:val="en-US"/>
        </w:rPr>
      </w:pPr>
    </w:p>
    <w:p w:rsidR="004F739F" w:rsidRPr="00506FEB" w:rsidRDefault="004F739F">
      <w:pPr>
        <w:rPr>
          <w:b/>
          <w:lang w:val="en-US"/>
        </w:rPr>
      </w:pPr>
      <w:r w:rsidRPr="00506FEB">
        <w:rPr>
          <w:b/>
          <w:lang w:val="en-US"/>
        </w:rPr>
        <w:t>Final remarks</w:t>
      </w:r>
    </w:p>
    <w:p w:rsidR="004F739F" w:rsidRDefault="004F739F">
      <w:pPr>
        <w:rPr>
          <w:lang w:val="en-US"/>
        </w:rPr>
      </w:pPr>
    </w:p>
    <w:p w:rsidR="00F55F74" w:rsidRPr="00506FEB" w:rsidRDefault="0031771F" w:rsidP="00F55F74">
      <w:pPr>
        <w:jc w:val="both"/>
        <w:rPr>
          <w:lang w:val="en-US"/>
        </w:rPr>
      </w:pPr>
      <w:r>
        <w:rPr>
          <w:lang w:val="en-US"/>
        </w:rPr>
        <w:t>This section will contain the conclusion and policy recommendations that arise from the paper.</w:t>
      </w:r>
    </w:p>
    <w:p w:rsidR="004F739F" w:rsidRDefault="004F739F">
      <w:pPr>
        <w:rPr>
          <w:lang w:val="en-US"/>
        </w:rPr>
      </w:pPr>
    </w:p>
    <w:p w:rsidR="00F55F74" w:rsidRDefault="0031771F">
      <w:pPr>
        <w:rPr>
          <w:lang w:val="en-US"/>
        </w:rPr>
      </w:pPr>
      <w:r>
        <w:rPr>
          <w:lang w:val="en-US"/>
        </w:rPr>
        <w:t>Likely Results</w:t>
      </w:r>
    </w:p>
    <w:p w:rsidR="00F55F74" w:rsidRDefault="00F55F74" w:rsidP="00F55F74">
      <w:pPr>
        <w:pStyle w:val="Prrafodelista"/>
        <w:numPr>
          <w:ilvl w:val="0"/>
          <w:numId w:val="1"/>
        </w:numPr>
        <w:rPr>
          <w:lang w:val="en-US"/>
        </w:rPr>
      </w:pPr>
      <w:r>
        <w:rPr>
          <w:lang w:val="en-US"/>
        </w:rPr>
        <w:t>TFA implementation has mainly been an individual process in each country.</w:t>
      </w:r>
    </w:p>
    <w:p w:rsidR="00F55F74" w:rsidRPr="00F55F74" w:rsidRDefault="00A11E51" w:rsidP="00F55F74">
      <w:pPr>
        <w:pStyle w:val="Prrafodelista"/>
        <w:numPr>
          <w:ilvl w:val="0"/>
          <w:numId w:val="1"/>
        </w:numPr>
        <w:rPr>
          <w:lang w:val="en-US"/>
        </w:rPr>
      </w:pPr>
      <w:r>
        <w:rPr>
          <w:lang w:val="en-US"/>
        </w:rPr>
        <w:t xml:space="preserve">Spaces of cooperation emerge from the implementation of TFA and other trade facilitation actions, where AFT could play a key role in its success. </w:t>
      </w:r>
    </w:p>
    <w:p w:rsidR="00B42888" w:rsidRPr="00C73C4D" w:rsidRDefault="00B42888">
      <w:pPr>
        <w:rPr>
          <w:lang w:val="en-US"/>
        </w:rPr>
      </w:pPr>
    </w:p>
    <w:p w:rsidR="004F739F" w:rsidRPr="00C73C4D" w:rsidRDefault="0047599B">
      <w:pPr>
        <w:rPr>
          <w:b/>
        </w:rPr>
      </w:pPr>
      <w:proofErr w:type="spellStart"/>
      <w:r w:rsidRPr="00C73C4D">
        <w:rPr>
          <w:b/>
        </w:rPr>
        <w:t>References</w:t>
      </w:r>
      <w:proofErr w:type="spellEnd"/>
    </w:p>
    <w:p w:rsidR="004F739F" w:rsidRPr="00C73C4D" w:rsidRDefault="004F739F"/>
    <w:p w:rsidR="00A11E51" w:rsidRPr="00A11E51" w:rsidRDefault="004F739F" w:rsidP="00A11E51">
      <w:pPr>
        <w:pStyle w:val="EndNoteBibliography"/>
        <w:ind w:left="720" w:hanging="720"/>
        <w:rPr>
          <w:lang w:val="es-CL"/>
        </w:rPr>
      </w:pPr>
      <w:r>
        <w:fldChar w:fldCharType="begin"/>
      </w:r>
      <w:r w:rsidRPr="00F55F74">
        <w:rPr>
          <w:lang w:val="es-CL"/>
        </w:rPr>
        <w:instrText xml:space="preserve"> ADDIN EN.REFLIST </w:instrText>
      </w:r>
      <w:r>
        <w:fldChar w:fldCharType="separate"/>
      </w:r>
      <w:bookmarkStart w:id="1" w:name="_ENREF_1"/>
      <w:r w:rsidR="00A11E51" w:rsidRPr="00A11E51">
        <w:rPr>
          <w:lang w:val="es-CL"/>
        </w:rPr>
        <w:t>Acuerdo Marco de la Alianza del Pacífico,  (2012).</w:t>
      </w:r>
      <w:bookmarkEnd w:id="1"/>
    </w:p>
    <w:p w:rsidR="00A11E51" w:rsidRPr="00A11E51" w:rsidRDefault="00A11E51" w:rsidP="00A11E51">
      <w:pPr>
        <w:pStyle w:val="EndNoteBibliography"/>
        <w:ind w:left="720" w:hanging="720"/>
      </w:pPr>
      <w:bookmarkStart w:id="2" w:name="_ENREF_2"/>
      <w:r w:rsidRPr="00A11E51">
        <w:rPr>
          <w:lang w:val="es-CL"/>
        </w:rPr>
        <w:t xml:space="preserve">Bouzas, R., &amp; Zelicovich, J. (2014). La Organización Mundial de Comercio, los acuerdos mega-regionales y los usos estratégicos del regionalismo. </w:t>
      </w:r>
      <w:r w:rsidRPr="00A11E51">
        <w:rPr>
          <w:i/>
        </w:rPr>
        <w:t>Estudios de Economía Aplicada, 32</w:t>
      </w:r>
      <w:r w:rsidRPr="00A11E51">
        <w:t xml:space="preserve">(3), 963-994. </w:t>
      </w:r>
      <w:bookmarkEnd w:id="2"/>
    </w:p>
    <w:p w:rsidR="00A11E51" w:rsidRPr="00A11E51" w:rsidRDefault="00A11E51" w:rsidP="00A11E51">
      <w:pPr>
        <w:pStyle w:val="EndNoteBibliography"/>
        <w:ind w:left="720" w:hanging="720"/>
      </w:pPr>
      <w:bookmarkStart w:id="3" w:name="_ENREF_3"/>
      <w:r w:rsidRPr="00A11E51">
        <w:t xml:space="preserve">Hoekman, B. (2014). The Bali Trade Facilitation Agreement and rulemaking in the WTO: milestone, mistake or mirage? </w:t>
      </w:r>
      <w:bookmarkEnd w:id="3"/>
    </w:p>
    <w:p w:rsidR="00A11E51" w:rsidRPr="00A11E51" w:rsidRDefault="00A11E51" w:rsidP="00A11E51">
      <w:pPr>
        <w:pStyle w:val="EndNoteBibliography"/>
        <w:ind w:left="720" w:hanging="720"/>
      </w:pPr>
      <w:bookmarkStart w:id="4" w:name="_ENREF_4"/>
      <w:r w:rsidRPr="00A11E51">
        <w:rPr>
          <w:lang w:val="es-CL"/>
        </w:rPr>
        <w:t xml:space="preserve">López, D., &amp; Muñoz, F. (2012). El inicio formal de la Alianza del Pacífico. </w:t>
      </w:r>
      <w:r w:rsidRPr="00A11E51">
        <w:rPr>
          <w:i/>
        </w:rPr>
        <w:t>Revista Puentes, 13</w:t>
      </w:r>
      <w:r w:rsidRPr="00A11E51">
        <w:t xml:space="preserve">(4), 18-22. </w:t>
      </w:r>
      <w:bookmarkEnd w:id="4"/>
    </w:p>
    <w:p w:rsidR="00A11E51" w:rsidRPr="00A11E51" w:rsidRDefault="00A11E51" w:rsidP="00A11E51">
      <w:pPr>
        <w:pStyle w:val="EndNoteBibliography"/>
        <w:ind w:left="720" w:hanging="720"/>
      </w:pPr>
      <w:bookmarkStart w:id="5" w:name="_ENREF_5"/>
      <w:r w:rsidRPr="00A11E51">
        <w:t xml:space="preserve">Low, P., &amp; Ming, M. Y. C. (2016). The ImplIcaTIons of mega-RegIonal TRade agReemenTs on The WoRld TRade oRganIzaTIon. </w:t>
      </w:r>
      <w:r w:rsidRPr="00A11E51">
        <w:rPr>
          <w:i/>
        </w:rPr>
        <w:t>Trade Regionalism in the Asia-Pacific: Developments and Future Challenges</w:t>
      </w:r>
      <w:r w:rsidRPr="00A11E51">
        <w:t xml:space="preserve">, 323. </w:t>
      </w:r>
      <w:bookmarkEnd w:id="5"/>
    </w:p>
    <w:p w:rsidR="00A11E51" w:rsidRPr="00A11E51" w:rsidRDefault="00A11E51" w:rsidP="00A11E51">
      <w:pPr>
        <w:pStyle w:val="EndNoteBibliography"/>
        <w:ind w:left="720" w:hanging="720"/>
        <w:rPr>
          <w:lang w:val="es-CL"/>
        </w:rPr>
      </w:pPr>
      <w:bookmarkStart w:id="6" w:name="_ENREF_6"/>
      <w:r w:rsidRPr="00A11E51">
        <w:rPr>
          <w:lang w:val="es-CL"/>
        </w:rPr>
        <w:t xml:space="preserve">Medel Fuentes, D. (2015). </w:t>
      </w:r>
      <w:r w:rsidRPr="00A11E51">
        <w:rPr>
          <w:i/>
          <w:lang w:val="es-CL"/>
        </w:rPr>
        <w:t>Posibilidades de convergencia en Facilitación del Comercio entre la Alianza del Pacífico y el Mercosur.</w:t>
      </w:r>
      <w:r w:rsidRPr="00A11E51">
        <w:rPr>
          <w:lang w:val="es-CL"/>
        </w:rPr>
        <w:t xml:space="preserve">   </w:t>
      </w:r>
      <w:bookmarkEnd w:id="6"/>
    </w:p>
    <w:p w:rsidR="00A11E51" w:rsidRPr="00A11E51" w:rsidRDefault="00A11E51" w:rsidP="00A11E51">
      <w:pPr>
        <w:pStyle w:val="EndNoteBibliography"/>
        <w:ind w:left="720" w:hanging="720"/>
      </w:pPr>
      <w:bookmarkStart w:id="7" w:name="_ENREF_7"/>
      <w:r w:rsidRPr="00A11E51">
        <w:t xml:space="preserve">Neufeld, N. (2014). The long and winding road: how WTO members finally reached a Trade Facilitation Agreement. </w:t>
      </w:r>
      <w:r w:rsidRPr="00A11E51">
        <w:rPr>
          <w:i/>
        </w:rPr>
        <w:t>WTO Staff Working Paper</w:t>
      </w:r>
      <w:r w:rsidRPr="00A11E51">
        <w:t xml:space="preserve">. </w:t>
      </w:r>
      <w:bookmarkEnd w:id="7"/>
    </w:p>
    <w:p w:rsidR="00A11E51" w:rsidRPr="00A11E51" w:rsidRDefault="00A11E51" w:rsidP="00A11E51">
      <w:pPr>
        <w:pStyle w:val="EndNoteBibliography"/>
        <w:ind w:left="720" w:hanging="720"/>
      </w:pPr>
      <w:bookmarkStart w:id="8" w:name="_ENREF_8"/>
      <w:r w:rsidRPr="00A11E51">
        <w:t xml:space="preserve">Neufeld, N. (2016a). Implementing the Trade Facilitation Agreement: From vision to reality. </w:t>
      </w:r>
      <w:r w:rsidRPr="00A11E51">
        <w:rPr>
          <w:i/>
        </w:rPr>
        <w:t>WTO Staff Working Paper</w:t>
      </w:r>
      <w:r w:rsidRPr="00A11E51">
        <w:t xml:space="preserve">. </w:t>
      </w:r>
      <w:bookmarkEnd w:id="8"/>
    </w:p>
    <w:p w:rsidR="00A11E51" w:rsidRPr="00A11E51" w:rsidRDefault="00A11E51" w:rsidP="00A11E51">
      <w:pPr>
        <w:pStyle w:val="EndNoteBibliography"/>
        <w:ind w:left="720" w:hanging="720"/>
      </w:pPr>
      <w:bookmarkStart w:id="9" w:name="_ENREF_9"/>
      <w:r w:rsidRPr="00A11E51">
        <w:t xml:space="preserve">Neufeld, N. (2016b). Trade facilitation under the regional trade agreement umbrella: origins and evolution </w:t>
      </w:r>
      <w:r w:rsidRPr="00A11E51">
        <w:rPr>
          <w:i/>
        </w:rPr>
        <w:t>Regional Trade Agreements and the Multilateral Trading System</w:t>
      </w:r>
      <w:r w:rsidRPr="00A11E51">
        <w:t xml:space="preserve"> (pp. 111).</w:t>
      </w:r>
      <w:bookmarkEnd w:id="9"/>
    </w:p>
    <w:p w:rsidR="00A11E51" w:rsidRPr="00A11E51" w:rsidRDefault="00A11E51" w:rsidP="00A11E51">
      <w:pPr>
        <w:pStyle w:val="EndNoteBibliography"/>
        <w:ind w:left="720" w:hanging="720"/>
        <w:rPr>
          <w:lang w:val="es-CL"/>
        </w:rPr>
      </w:pPr>
      <w:bookmarkStart w:id="10" w:name="_ENREF_10"/>
      <w:r w:rsidRPr="00A11E51">
        <w:rPr>
          <w:lang w:val="es-CL"/>
        </w:rPr>
        <w:t xml:space="preserve">Ramírez Robles, E. (2013). Facilitación del comercio en APEC, la participación de Latinoamérica en la conectividad de sus cadenas de suministro, ¿soft o hard? </w:t>
      </w:r>
      <w:bookmarkEnd w:id="10"/>
    </w:p>
    <w:p w:rsidR="00A11E51" w:rsidRPr="00A11E51" w:rsidRDefault="00A11E51" w:rsidP="00A11E51">
      <w:pPr>
        <w:pStyle w:val="EndNoteBibliography"/>
        <w:ind w:left="720" w:hanging="720"/>
        <w:rPr>
          <w:lang w:val="es-CL"/>
        </w:rPr>
      </w:pPr>
      <w:bookmarkStart w:id="11" w:name="_ENREF_11"/>
      <w:r w:rsidRPr="00A11E51">
        <w:rPr>
          <w:lang w:val="es-CL"/>
        </w:rPr>
        <w:t xml:space="preserve">Rojas, D., &amp; Teran, J. M. (2016). La Alianza Del Pacifico: Nueva Muestra Del Regionalismo En América Latina. </w:t>
      </w:r>
      <w:bookmarkEnd w:id="11"/>
    </w:p>
    <w:p w:rsidR="00A11E51" w:rsidRPr="00A11E51" w:rsidRDefault="00A11E51" w:rsidP="00A11E51">
      <w:pPr>
        <w:pStyle w:val="EndNoteBibliography"/>
        <w:ind w:left="720" w:hanging="720"/>
      </w:pPr>
      <w:bookmarkStart w:id="12" w:name="_ENREF_12"/>
      <w:r w:rsidRPr="00A11E51">
        <w:rPr>
          <w:lang w:val="es-CL"/>
        </w:rPr>
        <w:t xml:space="preserve">Tremolada Álvarez, E. (2014). ¿ La Alianza del Pacífico facilita la inserción de Colombia en la región Asia-Pacífico? </w:t>
      </w:r>
      <w:r w:rsidRPr="00A11E51">
        <w:rPr>
          <w:i/>
        </w:rPr>
        <w:t>Papel Político, 19</w:t>
      </w:r>
      <w:r w:rsidRPr="00A11E51">
        <w:t xml:space="preserve">(2), 721-752. </w:t>
      </w:r>
      <w:bookmarkEnd w:id="12"/>
    </w:p>
    <w:p w:rsidR="00A11E51" w:rsidRPr="00A11E51" w:rsidRDefault="00A11E51" w:rsidP="00A11E51">
      <w:pPr>
        <w:pStyle w:val="EndNoteBibliography"/>
        <w:ind w:left="720" w:hanging="720"/>
      </w:pPr>
      <w:bookmarkStart w:id="13" w:name="_ENREF_13"/>
      <w:r w:rsidRPr="00A11E51">
        <w:lastRenderedPageBreak/>
        <w:t xml:space="preserve">Valensisi, G., Lisinge, R., &amp; Karingi, S. (2016). The trade facilitation agreement and Africa's regional integration. </w:t>
      </w:r>
      <w:r w:rsidRPr="00A11E51">
        <w:rPr>
          <w:i/>
        </w:rPr>
        <w:t>Canadian Journal of Development Studies/Revue canadienne d'études du développement, 37</w:t>
      </w:r>
      <w:r w:rsidRPr="00A11E51">
        <w:t xml:space="preserve">(2), 239-259. </w:t>
      </w:r>
      <w:bookmarkEnd w:id="13"/>
    </w:p>
    <w:p w:rsidR="00A11E51" w:rsidRPr="00A11E51" w:rsidRDefault="00A11E51" w:rsidP="00A11E51">
      <w:pPr>
        <w:pStyle w:val="EndNoteBibliography"/>
        <w:ind w:left="720" w:hanging="720"/>
      </w:pPr>
      <w:bookmarkStart w:id="14" w:name="_ENREF_14"/>
      <w:r w:rsidRPr="00A11E51">
        <w:t xml:space="preserve">Villarreal, M. A. (2014). </w:t>
      </w:r>
      <w:r w:rsidRPr="00A11E51">
        <w:rPr>
          <w:i/>
        </w:rPr>
        <w:t>The Pacific Alliance: A Trade Integration Initiative in Latin America</w:t>
      </w:r>
      <w:r w:rsidRPr="00A11E51">
        <w:t xml:space="preserve">. Retrieved from </w:t>
      </w:r>
      <w:bookmarkEnd w:id="14"/>
    </w:p>
    <w:p w:rsidR="00A11E51" w:rsidRPr="00A11E51" w:rsidRDefault="00A11E51" w:rsidP="00A11E51">
      <w:pPr>
        <w:pStyle w:val="EndNoteBibliography"/>
        <w:ind w:left="720" w:hanging="720"/>
      </w:pPr>
      <w:bookmarkStart w:id="15" w:name="_ENREF_15"/>
      <w:r w:rsidRPr="00A11E51">
        <w:t xml:space="preserve">Volpe, C. (2015). </w:t>
      </w:r>
      <w:r w:rsidRPr="00A11E51">
        <w:rPr>
          <w:i/>
        </w:rPr>
        <w:t>Narrowing borders, expanding trade in Latin America.</w:t>
      </w:r>
      <w:r w:rsidRPr="00A11E51">
        <w:t xml:space="preserve"> Paper presented at the International Trade Forum.</w:t>
      </w:r>
      <w:bookmarkEnd w:id="15"/>
    </w:p>
    <w:p w:rsidR="00A11E51" w:rsidRPr="00A11E51" w:rsidRDefault="00A11E51" w:rsidP="00A11E51">
      <w:pPr>
        <w:pStyle w:val="EndNoteBibliography"/>
        <w:ind w:left="720" w:hanging="720"/>
      </w:pPr>
      <w:bookmarkStart w:id="16" w:name="_ENREF_16"/>
      <w:r w:rsidRPr="00A11E51">
        <w:t xml:space="preserve">Wilhelmy, M. (2013). The Pacific Alliance: A Latin American Initiative for Asia-Pacific Regional Integration. </w:t>
      </w:r>
      <w:r w:rsidRPr="00A11E51">
        <w:rPr>
          <w:i/>
        </w:rPr>
        <w:t>Pacific Economic Cooperation Council, Singapore</w:t>
      </w:r>
      <w:r w:rsidRPr="00A11E51">
        <w:t xml:space="preserve">. </w:t>
      </w:r>
      <w:bookmarkEnd w:id="16"/>
    </w:p>
    <w:p w:rsidR="00A11E51" w:rsidRPr="00A11E51" w:rsidRDefault="00A11E51" w:rsidP="00A11E51">
      <w:pPr>
        <w:pStyle w:val="EndNoteBibliography"/>
        <w:ind w:left="720" w:hanging="720"/>
      </w:pPr>
      <w:bookmarkStart w:id="17" w:name="_ENREF_17"/>
      <w:r w:rsidRPr="00A11E51">
        <w:t xml:space="preserve">WTO. (2017). Trade facilitation.   </w:t>
      </w:r>
      <w:bookmarkEnd w:id="17"/>
    </w:p>
    <w:p w:rsidR="00A11E51" w:rsidRPr="00A11E51" w:rsidRDefault="00A11E51" w:rsidP="00A11E51">
      <w:pPr>
        <w:pStyle w:val="EndNoteBibliography"/>
        <w:ind w:left="720" w:hanging="720"/>
        <w:rPr>
          <w:lang w:val="es-CL"/>
        </w:rPr>
      </w:pPr>
      <w:bookmarkStart w:id="18" w:name="_ENREF_18"/>
      <w:r w:rsidRPr="00A11E51">
        <w:t xml:space="preserve">Zeledón, B., &amp; Isabel, Z. (2015). </w:t>
      </w:r>
      <w:r w:rsidRPr="00A11E51">
        <w:rPr>
          <w:i/>
          <w:lang w:val="es-CL"/>
        </w:rPr>
        <w:t>Sistema integrado de comercio exterior en Chile: avances y desafíos en la implementación 2012-2015.</w:t>
      </w:r>
      <w:r w:rsidRPr="00A11E51">
        <w:rPr>
          <w:lang w:val="es-CL"/>
        </w:rPr>
        <w:t xml:space="preserve">   </w:t>
      </w:r>
      <w:bookmarkEnd w:id="18"/>
    </w:p>
    <w:p w:rsidR="004F739F" w:rsidRPr="004F739F" w:rsidRDefault="004F739F">
      <w:pPr>
        <w:rPr>
          <w:lang w:val="en-US"/>
        </w:rPr>
      </w:pPr>
      <w:r>
        <w:rPr>
          <w:lang w:val="en-US"/>
        </w:rPr>
        <w:fldChar w:fldCharType="end"/>
      </w:r>
    </w:p>
    <w:sectPr w:rsidR="004F739F" w:rsidRPr="004F739F" w:rsidSect="00BB3E82">
      <w:footerReference w:type="default" r:id="rId10"/>
      <w:headerReference w:type="first" r:id="rId11"/>
      <w:pgSz w:w="11907" w:h="16839"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BA" w:rsidRDefault="007455BA" w:rsidP="004F739F">
      <w:pPr>
        <w:spacing w:line="240" w:lineRule="auto"/>
      </w:pPr>
      <w:r>
        <w:separator/>
      </w:r>
    </w:p>
  </w:endnote>
  <w:endnote w:type="continuationSeparator" w:id="0">
    <w:p w:rsidR="007455BA" w:rsidRDefault="007455BA" w:rsidP="004F7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268516"/>
      <w:docPartObj>
        <w:docPartGallery w:val="Page Numbers (Bottom of Page)"/>
        <w:docPartUnique/>
      </w:docPartObj>
    </w:sdtPr>
    <w:sdtEndPr/>
    <w:sdtContent>
      <w:p w:rsidR="004F739F" w:rsidRDefault="004F739F">
        <w:pPr>
          <w:pStyle w:val="Piedepgina"/>
          <w:jc w:val="right"/>
        </w:pPr>
        <w:r>
          <w:fldChar w:fldCharType="begin"/>
        </w:r>
        <w:r>
          <w:instrText>PAGE   \* MERGEFORMAT</w:instrText>
        </w:r>
        <w:r>
          <w:fldChar w:fldCharType="separate"/>
        </w:r>
        <w:r w:rsidR="0002584E" w:rsidRPr="0002584E">
          <w:rPr>
            <w:noProof/>
            <w:lang w:val="es-ES"/>
          </w:rPr>
          <w:t>4</w:t>
        </w:r>
        <w:r>
          <w:fldChar w:fldCharType="end"/>
        </w:r>
      </w:p>
    </w:sdtContent>
  </w:sdt>
  <w:p w:rsidR="004F739F" w:rsidRDefault="004F73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BA" w:rsidRDefault="007455BA" w:rsidP="004F739F">
      <w:pPr>
        <w:spacing w:line="240" w:lineRule="auto"/>
      </w:pPr>
      <w:r>
        <w:separator/>
      </w:r>
    </w:p>
  </w:footnote>
  <w:footnote w:type="continuationSeparator" w:id="0">
    <w:p w:rsidR="007455BA" w:rsidRDefault="007455BA" w:rsidP="004F73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236"/>
      <w:gridCol w:w="4153"/>
    </w:tblGrid>
    <w:tr w:rsidR="004F739F" w:rsidTr="00C73C4D">
      <w:tc>
        <w:tcPr>
          <w:tcW w:w="4224" w:type="dxa"/>
        </w:tcPr>
        <w:p w:rsidR="004F739F" w:rsidRDefault="004F739F" w:rsidP="00FB7075">
          <w:pPr>
            <w:pStyle w:val="Encabezado"/>
          </w:pPr>
          <w:r>
            <w:rPr>
              <w:noProof/>
            </w:rPr>
            <w:drawing>
              <wp:inline distT="0" distB="0" distL="0" distR="0" wp14:anchorId="4A80C586" wp14:editId="492673C1">
                <wp:extent cx="1800225" cy="952500"/>
                <wp:effectExtent l="0" t="0" r="9525" b="0"/>
                <wp:docPr id="2" name="Picture 32" descr="https://escudouchile.files.wordpress.com/2012/07/logo-iei-u-de-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scudouchile.files.wordpress.com/2012/07/logo-iei-u-de-ch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52500"/>
                        </a:xfrm>
                        <a:prstGeom prst="rect">
                          <a:avLst/>
                        </a:prstGeom>
                        <a:noFill/>
                        <a:ln>
                          <a:noFill/>
                        </a:ln>
                      </pic:spPr>
                    </pic:pic>
                  </a:graphicData>
                </a:graphic>
              </wp:inline>
            </w:drawing>
          </w:r>
        </w:p>
      </w:tc>
      <w:tc>
        <w:tcPr>
          <w:tcW w:w="236" w:type="dxa"/>
        </w:tcPr>
        <w:p w:rsidR="004F739F" w:rsidRDefault="004F739F" w:rsidP="00FB7075">
          <w:pPr>
            <w:pStyle w:val="Encabezado"/>
          </w:pPr>
        </w:p>
      </w:tc>
      <w:tc>
        <w:tcPr>
          <w:tcW w:w="4153" w:type="dxa"/>
        </w:tcPr>
        <w:p w:rsidR="004F739F" w:rsidRDefault="004F739F" w:rsidP="00FB7075">
          <w:pPr>
            <w:pStyle w:val="Encabezado"/>
            <w:jc w:val="right"/>
          </w:pPr>
          <w:r>
            <w:rPr>
              <w:noProof/>
            </w:rPr>
            <w:drawing>
              <wp:inline distT="0" distB="0" distL="0" distR="0" wp14:anchorId="6333974A" wp14:editId="4D3FEC77">
                <wp:extent cx="1038225" cy="1038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38225" cy="1038225"/>
                        </a:xfrm>
                        <a:prstGeom prst="rect">
                          <a:avLst/>
                        </a:prstGeom>
                      </pic:spPr>
                    </pic:pic>
                  </a:graphicData>
                </a:graphic>
              </wp:inline>
            </w:drawing>
          </w:r>
        </w:p>
      </w:tc>
    </w:tr>
  </w:tbl>
  <w:p w:rsidR="004F739F" w:rsidRDefault="004F73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34FE7"/>
    <w:multiLevelType w:val="hybridMultilevel"/>
    <w:tmpl w:val="2A50CE2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90fdwzvlav0z4e9xpspxp2uvxt02zs0frv2&quot;&gt;Referencias Tesis Doct&lt;record-ids&gt;&lt;item&gt;410&lt;/item&gt;&lt;item&gt;617&lt;/item&gt;&lt;item&gt;618&lt;/item&gt;&lt;item&gt;619&lt;/item&gt;&lt;item&gt;642&lt;/item&gt;&lt;item&gt;643&lt;/item&gt;&lt;item&gt;644&lt;/item&gt;&lt;item&gt;645&lt;/item&gt;&lt;item&gt;646&lt;/item&gt;&lt;item&gt;647&lt;/item&gt;&lt;item&gt;648&lt;/item&gt;&lt;item&gt;649&lt;/item&gt;&lt;item&gt;650&lt;/item&gt;&lt;item&gt;651&lt;/item&gt;&lt;item&gt;652&lt;/item&gt;&lt;item&gt;653&lt;/item&gt;&lt;item&gt;654&lt;/item&gt;&lt;/record-ids&gt;&lt;/item&gt;&lt;/Libraries&gt;"/>
  </w:docVars>
  <w:rsids>
    <w:rsidRoot w:val="001152B5"/>
    <w:rsid w:val="00014590"/>
    <w:rsid w:val="0002584E"/>
    <w:rsid w:val="00072705"/>
    <w:rsid w:val="000916DA"/>
    <w:rsid w:val="001152B5"/>
    <w:rsid w:val="00160372"/>
    <w:rsid w:val="00182082"/>
    <w:rsid w:val="001B70AE"/>
    <w:rsid w:val="001F1DF6"/>
    <w:rsid w:val="00204A12"/>
    <w:rsid w:val="00292417"/>
    <w:rsid w:val="00311E65"/>
    <w:rsid w:val="0031771F"/>
    <w:rsid w:val="003B3760"/>
    <w:rsid w:val="003E02D9"/>
    <w:rsid w:val="003F502B"/>
    <w:rsid w:val="00425E9F"/>
    <w:rsid w:val="0047599B"/>
    <w:rsid w:val="004A02E6"/>
    <w:rsid w:val="004A7080"/>
    <w:rsid w:val="004D4672"/>
    <w:rsid w:val="004F739F"/>
    <w:rsid w:val="00506FEB"/>
    <w:rsid w:val="00511BFF"/>
    <w:rsid w:val="00582B7D"/>
    <w:rsid w:val="005E4AEB"/>
    <w:rsid w:val="00733046"/>
    <w:rsid w:val="007455BA"/>
    <w:rsid w:val="007929A1"/>
    <w:rsid w:val="007A755B"/>
    <w:rsid w:val="007C4DBA"/>
    <w:rsid w:val="00846844"/>
    <w:rsid w:val="008A0E99"/>
    <w:rsid w:val="00954EF5"/>
    <w:rsid w:val="00960D3A"/>
    <w:rsid w:val="00A11E51"/>
    <w:rsid w:val="00A21477"/>
    <w:rsid w:val="00A87BF6"/>
    <w:rsid w:val="00A92132"/>
    <w:rsid w:val="00B42888"/>
    <w:rsid w:val="00B45523"/>
    <w:rsid w:val="00B81CF9"/>
    <w:rsid w:val="00BB3E82"/>
    <w:rsid w:val="00BB6153"/>
    <w:rsid w:val="00BE5E61"/>
    <w:rsid w:val="00C1174A"/>
    <w:rsid w:val="00C73C4D"/>
    <w:rsid w:val="00CE0665"/>
    <w:rsid w:val="00D0220A"/>
    <w:rsid w:val="00D517A5"/>
    <w:rsid w:val="00D6173A"/>
    <w:rsid w:val="00D670A0"/>
    <w:rsid w:val="00E003EF"/>
    <w:rsid w:val="00F342A6"/>
    <w:rsid w:val="00F55F74"/>
    <w:rsid w:val="00F819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F739F"/>
    <w:rPr>
      <w:color w:val="0000FF"/>
      <w:u w:val="single"/>
    </w:rPr>
  </w:style>
  <w:style w:type="table" w:styleId="Tablaconcuadrcula">
    <w:name w:val="Table Grid"/>
    <w:basedOn w:val="Tablanormal"/>
    <w:uiPriority w:val="59"/>
    <w:rsid w:val="004F739F"/>
    <w:pPr>
      <w:spacing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F739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F739F"/>
  </w:style>
  <w:style w:type="paragraph" w:styleId="Piedepgina">
    <w:name w:val="footer"/>
    <w:basedOn w:val="Normal"/>
    <w:link w:val="PiedepginaCar"/>
    <w:uiPriority w:val="99"/>
    <w:unhideWhenUsed/>
    <w:rsid w:val="004F739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F739F"/>
  </w:style>
  <w:style w:type="paragraph" w:styleId="Textodeglobo">
    <w:name w:val="Balloon Text"/>
    <w:basedOn w:val="Normal"/>
    <w:link w:val="TextodegloboCar"/>
    <w:uiPriority w:val="99"/>
    <w:semiHidden/>
    <w:unhideWhenUsed/>
    <w:rsid w:val="004F73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F"/>
    <w:rPr>
      <w:rFonts w:ascii="Tahoma" w:hAnsi="Tahoma" w:cs="Tahoma"/>
      <w:sz w:val="16"/>
      <w:szCs w:val="16"/>
    </w:rPr>
  </w:style>
  <w:style w:type="paragraph" w:customStyle="1" w:styleId="EndNoteBibliographyTitle">
    <w:name w:val="EndNote Bibliography Title"/>
    <w:basedOn w:val="Normal"/>
    <w:link w:val="EndNoteBibliographyTitleCar"/>
    <w:rsid w:val="004F739F"/>
    <w:pPr>
      <w:jc w:val="center"/>
    </w:pPr>
    <w:rPr>
      <w:rFonts w:cs="Times New Roman"/>
      <w:noProof/>
      <w:lang w:val="en-US"/>
    </w:rPr>
  </w:style>
  <w:style w:type="character" w:customStyle="1" w:styleId="EndNoteBibliographyTitleCar">
    <w:name w:val="EndNote Bibliography Title Car"/>
    <w:basedOn w:val="Fuentedeprrafopredeter"/>
    <w:link w:val="EndNoteBibliographyTitle"/>
    <w:rsid w:val="004F739F"/>
    <w:rPr>
      <w:rFonts w:cs="Times New Roman"/>
      <w:noProof/>
      <w:lang w:val="en-US"/>
    </w:rPr>
  </w:style>
  <w:style w:type="paragraph" w:customStyle="1" w:styleId="EndNoteBibliography">
    <w:name w:val="EndNote Bibliography"/>
    <w:basedOn w:val="Normal"/>
    <w:link w:val="EndNoteBibliographyCar"/>
    <w:rsid w:val="004F739F"/>
    <w:pPr>
      <w:spacing w:line="240" w:lineRule="auto"/>
    </w:pPr>
    <w:rPr>
      <w:rFonts w:cs="Times New Roman"/>
      <w:noProof/>
      <w:lang w:val="en-US"/>
    </w:rPr>
  </w:style>
  <w:style w:type="character" w:customStyle="1" w:styleId="EndNoteBibliographyCar">
    <w:name w:val="EndNote Bibliography Car"/>
    <w:basedOn w:val="Fuentedeprrafopredeter"/>
    <w:link w:val="EndNoteBibliography"/>
    <w:rsid w:val="004F739F"/>
    <w:rPr>
      <w:rFonts w:cs="Times New Roman"/>
      <w:noProof/>
      <w:lang w:val="en-US"/>
    </w:rPr>
  </w:style>
  <w:style w:type="paragraph" w:styleId="Prrafodelista">
    <w:name w:val="List Paragraph"/>
    <w:basedOn w:val="Normal"/>
    <w:uiPriority w:val="34"/>
    <w:qFormat/>
    <w:rsid w:val="00F55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F739F"/>
    <w:rPr>
      <w:color w:val="0000FF"/>
      <w:u w:val="single"/>
    </w:rPr>
  </w:style>
  <w:style w:type="table" w:styleId="Tablaconcuadrcula">
    <w:name w:val="Table Grid"/>
    <w:basedOn w:val="Tablanormal"/>
    <w:uiPriority w:val="59"/>
    <w:rsid w:val="004F739F"/>
    <w:pPr>
      <w:spacing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F739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F739F"/>
  </w:style>
  <w:style w:type="paragraph" w:styleId="Piedepgina">
    <w:name w:val="footer"/>
    <w:basedOn w:val="Normal"/>
    <w:link w:val="PiedepginaCar"/>
    <w:uiPriority w:val="99"/>
    <w:unhideWhenUsed/>
    <w:rsid w:val="004F739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F739F"/>
  </w:style>
  <w:style w:type="paragraph" w:styleId="Textodeglobo">
    <w:name w:val="Balloon Text"/>
    <w:basedOn w:val="Normal"/>
    <w:link w:val="TextodegloboCar"/>
    <w:uiPriority w:val="99"/>
    <w:semiHidden/>
    <w:unhideWhenUsed/>
    <w:rsid w:val="004F73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F"/>
    <w:rPr>
      <w:rFonts w:ascii="Tahoma" w:hAnsi="Tahoma" w:cs="Tahoma"/>
      <w:sz w:val="16"/>
      <w:szCs w:val="16"/>
    </w:rPr>
  </w:style>
  <w:style w:type="paragraph" w:customStyle="1" w:styleId="EndNoteBibliographyTitle">
    <w:name w:val="EndNote Bibliography Title"/>
    <w:basedOn w:val="Normal"/>
    <w:link w:val="EndNoteBibliographyTitleCar"/>
    <w:rsid w:val="004F739F"/>
    <w:pPr>
      <w:jc w:val="center"/>
    </w:pPr>
    <w:rPr>
      <w:rFonts w:cs="Times New Roman"/>
      <w:noProof/>
      <w:lang w:val="en-US"/>
    </w:rPr>
  </w:style>
  <w:style w:type="character" w:customStyle="1" w:styleId="EndNoteBibliographyTitleCar">
    <w:name w:val="EndNote Bibliography Title Car"/>
    <w:basedOn w:val="Fuentedeprrafopredeter"/>
    <w:link w:val="EndNoteBibliographyTitle"/>
    <w:rsid w:val="004F739F"/>
    <w:rPr>
      <w:rFonts w:cs="Times New Roman"/>
      <w:noProof/>
      <w:lang w:val="en-US"/>
    </w:rPr>
  </w:style>
  <w:style w:type="paragraph" w:customStyle="1" w:styleId="EndNoteBibliography">
    <w:name w:val="EndNote Bibliography"/>
    <w:basedOn w:val="Normal"/>
    <w:link w:val="EndNoteBibliographyCar"/>
    <w:rsid w:val="004F739F"/>
    <w:pPr>
      <w:spacing w:line="240" w:lineRule="auto"/>
    </w:pPr>
    <w:rPr>
      <w:rFonts w:cs="Times New Roman"/>
      <w:noProof/>
      <w:lang w:val="en-US"/>
    </w:rPr>
  </w:style>
  <w:style w:type="character" w:customStyle="1" w:styleId="EndNoteBibliographyCar">
    <w:name w:val="EndNote Bibliography Car"/>
    <w:basedOn w:val="Fuentedeprrafopredeter"/>
    <w:link w:val="EndNoteBibliography"/>
    <w:rsid w:val="004F739F"/>
    <w:rPr>
      <w:rFonts w:cs="Times New Roman"/>
      <w:noProof/>
      <w:lang w:val="en-US"/>
    </w:rPr>
  </w:style>
  <w:style w:type="paragraph" w:styleId="Prrafodelista">
    <w:name w:val="List Paragraph"/>
    <w:basedOn w:val="Normal"/>
    <w:uiPriority w:val="34"/>
    <w:qFormat/>
    <w:rsid w:val="00F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opez@uchile.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unozn@uchile.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3756</Words>
  <Characters>20658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IEI</Company>
  <LinksUpToDate>false</LinksUpToDate>
  <CharactersWithSpaces>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Muñoz</dc:creator>
  <cp:lastModifiedBy>Doris Lopez</cp:lastModifiedBy>
  <cp:revision>4</cp:revision>
  <cp:lastPrinted>2017-03-06T15:44:00Z</cp:lastPrinted>
  <dcterms:created xsi:type="dcterms:W3CDTF">2017-03-06T16:09:00Z</dcterms:created>
  <dcterms:modified xsi:type="dcterms:W3CDTF">2017-03-06T16:11:00Z</dcterms:modified>
</cp:coreProperties>
</file>